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E85" w:rsidRPr="00575DFE" w:rsidRDefault="00112E85" w:rsidP="00575DFE">
      <w:pPr>
        <w:jc w:val="center"/>
        <w:rPr>
          <w:b/>
        </w:rPr>
      </w:pPr>
      <w:r w:rsidRPr="00575DFE">
        <w:rPr>
          <w:b/>
        </w:rPr>
        <w:t>ПОЯСНИТЕЛЬНАЯ ЗАПИСКА</w:t>
      </w:r>
    </w:p>
    <w:p w:rsidR="00112E85" w:rsidRPr="00575DFE" w:rsidRDefault="00112E85" w:rsidP="00575DFE">
      <w:pPr>
        <w:jc w:val="center"/>
        <w:rPr>
          <w:b/>
        </w:rPr>
      </w:pPr>
      <w:r w:rsidRPr="00575DFE">
        <w:rPr>
          <w:b/>
        </w:rPr>
        <w:t>по исполнению бюджета Пудожск</w:t>
      </w:r>
      <w:r w:rsidR="00CE5F09" w:rsidRPr="00575DFE">
        <w:rPr>
          <w:b/>
        </w:rPr>
        <w:t>ого муниципального района за 202</w:t>
      </w:r>
      <w:r w:rsidR="00BC447F" w:rsidRPr="00575DFE">
        <w:rPr>
          <w:b/>
        </w:rPr>
        <w:t>4</w:t>
      </w:r>
      <w:r w:rsidRPr="00575DFE">
        <w:rPr>
          <w:b/>
        </w:rPr>
        <w:t xml:space="preserve"> год</w:t>
      </w:r>
    </w:p>
    <w:p w:rsidR="00112E85" w:rsidRPr="00575DFE" w:rsidRDefault="00112E85" w:rsidP="00575DFE">
      <w:pPr>
        <w:jc w:val="both"/>
        <w:rPr>
          <w:b/>
        </w:rPr>
      </w:pPr>
    </w:p>
    <w:p w:rsidR="00112E85" w:rsidRPr="00575DFE" w:rsidRDefault="00BC447F" w:rsidP="00575DFE">
      <w:pPr>
        <w:pStyle w:val="a6"/>
        <w:tabs>
          <w:tab w:val="left" w:pos="9498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DFE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proofErr w:type="gramStart"/>
      <w:r w:rsidR="00112E85" w:rsidRPr="00575DFE">
        <w:rPr>
          <w:rFonts w:ascii="Times New Roman" w:hAnsi="Times New Roman" w:cs="Times New Roman"/>
          <w:color w:val="000000"/>
          <w:sz w:val="24"/>
          <w:szCs w:val="24"/>
        </w:rPr>
        <w:t>Бюджет  Пудожского муниципального района  на 20</w:t>
      </w:r>
      <w:r w:rsidR="00CE5F09" w:rsidRPr="00575DF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75DFE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E7F65" w:rsidRPr="00575DFE">
        <w:rPr>
          <w:rFonts w:ascii="Times New Roman" w:hAnsi="Times New Roman" w:cs="Times New Roman"/>
          <w:color w:val="000000"/>
          <w:sz w:val="24"/>
          <w:szCs w:val="24"/>
        </w:rPr>
        <w:t xml:space="preserve"> год и на плановый период 20</w:t>
      </w:r>
      <w:r w:rsidR="00773A39" w:rsidRPr="00575DF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75DFE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12E85" w:rsidRPr="00575DFE">
        <w:rPr>
          <w:rFonts w:ascii="Times New Roman" w:hAnsi="Times New Roman" w:cs="Times New Roman"/>
          <w:color w:val="000000"/>
          <w:sz w:val="24"/>
          <w:szCs w:val="24"/>
        </w:rPr>
        <w:t xml:space="preserve"> и 20</w:t>
      </w:r>
      <w:r w:rsidR="006F1464" w:rsidRPr="00575DF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75DF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112E85" w:rsidRPr="00575DFE">
        <w:rPr>
          <w:rFonts w:ascii="Times New Roman" w:hAnsi="Times New Roman" w:cs="Times New Roman"/>
          <w:color w:val="000000"/>
          <w:sz w:val="24"/>
          <w:szCs w:val="24"/>
        </w:rPr>
        <w:t xml:space="preserve"> годов был утвержден  </w:t>
      </w:r>
      <w:r w:rsidR="009D63E0" w:rsidRPr="00575DFE">
        <w:rPr>
          <w:rFonts w:ascii="Times New Roman" w:hAnsi="Times New Roman" w:cs="Times New Roman"/>
          <w:sz w:val="24"/>
          <w:szCs w:val="24"/>
        </w:rPr>
        <w:t xml:space="preserve">Решением  </w:t>
      </w:r>
      <w:r w:rsidRPr="00575DF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75DFE">
        <w:rPr>
          <w:rFonts w:ascii="Times New Roman" w:hAnsi="Times New Roman" w:cs="Times New Roman"/>
          <w:sz w:val="24"/>
          <w:szCs w:val="24"/>
        </w:rPr>
        <w:t xml:space="preserve"> заседания Совета  Пудожского  муниципального  района  </w:t>
      </w:r>
      <w:r w:rsidRPr="00575DF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75DFE">
        <w:rPr>
          <w:rFonts w:ascii="Times New Roman" w:hAnsi="Times New Roman" w:cs="Times New Roman"/>
          <w:sz w:val="24"/>
          <w:szCs w:val="24"/>
        </w:rPr>
        <w:t xml:space="preserve"> созыва от 15 декабря 2023 года  № 18 «О бюджете Пудожского муниципального района на 2024 год и  плановый период 2025 и 2026 годов» </w:t>
      </w:r>
      <w:r w:rsidR="00AE36CA" w:rsidRPr="00575DFE">
        <w:rPr>
          <w:rFonts w:ascii="Times New Roman" w:hAnsi="Times New Roman" w:cs="Times New Roman"/>
          <w:sz w:val="24"/>
          <w:szCs w:val="24"/>
        </w:rPr>
        <w:t>(в редакции решения №</w:t>
      </w:r>
      <w:r w:rsidRPr="00575DFE">
        <w:rPr>
          <w:rFonts w:ascii="Times New Roman" w:hAnsi="Times New Roman" w:cs="Times New Roman"/>
          <w:sz w:val="24"/>
          <w:szCs w:val="24"/>
        </w:rPr>
        <w:t>4</w:t>
      </w:r>
      <w:r w:rsidR="00AE36CA" w:rsidRPr="00575DFE">
        <w:rPr>
          <w:rFonts w:ascii="Times New Roman" w:hAnsi="Times New Roman" w:cs="Times New Roman"/>
          <w:sz w:val="24"/>
          <w:szCs w:val="24"/>
        </w:rPr>
        <w:t xml:space="preserve"> от </w:t>
      </w:r>
      <w:r w:rsidRPr="00575DFE">
        <w:rPr>
          <w:rFonts w:ascii="Times New Roman" w:hAnsi="Times New Roman" w:cs="Times New Roman"/>
          <w:sz w:val="24"/>
          <w:szCs w:val="24"/>
        </w:rPr>
        <w:t>01</w:t>
      </w:r>
      <w:r w:rsidR="00AE36CA" w:rsidRPr="00575DFE">
        <w:rPr>
          <w:rFonts w:ascii="Times New Roman" w:hAnsi="Times New Roman" w:cs="Times New Roman"/>
          <w:sz w:val="24"/>
          <w:szCs w:val="24"/>
        </w:rPr>
        <w:t>.0</w:t>
      </w:r>
      <w:r w:rsidR="009D63E0" w:rsidRPr="00575DFE">
        <w:rPr>
          <w:rFonts w:ascii="Times New Roman" w:hAnsi="Times New Roman" w:cs="Times New Roman"/>
          <w:sz w:val="24"/>
          <w:szCs w:val="24"/>
        </w:rPr>
        <w:t>3</w:t>
      </w:r>
      <w:r w:rsidR="00AE36CA" w:rsidRPr="00575DFE">
        <w:rPr>
          <w:rFonts w:ascii="Times New Roman" w:hAnsi="Times New Roman" w:cs="Times New Roman"/>
          <w:sz w:val="24"/>
          <w:szCs w:val="24"/>
        </w:rPr>
        <w:t>.2</w:t>
      </w:r>
      <w:r w:rsidRPr="00575DFE">
        <w:rPr>
          <w:rFonts w:ascii="Times New Roman" w:hAnsi="Times New Roman" w:cs="Times New Roman"/>
          <w:sz w:val="24"/>
          <w:szCs w:val="24"/>
        </w:rPr>
        <w:t>4</w:t>
      </w:r>
      <w:r w:rsidR="00AE36CA" w:rsidRPr="00575DFE">
        <w:rPr>
          <w:rFonts w:ascii="Times New Roman" w:hAnsi="Times New Roman" w:cs="Times New Roman"/>
          <w:sz w:val="24"/>
          <w:szCs w:val="24"/>
        </w:rPr>
        <w:t>г, №</w:t>
      </w:r>
      <w:r w:rsidRPr="00575DFE">
        <w:rPr>
          <w:rFonts w:ascii="Times New Roman" w:hAnsi="Times New Roman" w:cs="Times New Roman"/>
          <w:sz w:val="24"/>
          <w:szCs w:val="24"/>
        </w:rPr>
        <w:t xml:space="preserve">27 </w:t>
      </w:r>
      <w:r w:rsidR="00AE36CA" w:rsidRPr="00575DFE">
        <w:rPr>
          <w:rFonts w:ascii="Times New Roman" w:hAnsi="Times New Roman" w:cs="Times New Roman"/>
          <w:sz w:val="24"/>
          <w:szCs w:val="24"/>
        </w:rPr>
        <w:t xml:space="preserve">от </w:t>
      </w:r>
      <w:r w:rsidRPr="00575DFE">
        <w:rPr>
          <w:rFonts w:ascii="Times New Roman" w:hAnsi="Times New Roman" w:cs="Times New Roman"/>
          <w:sz w:val="24"/>
          <w:szCs w:val="24"/>
        </w:rPr>
        <w:t>13</w:t>
      </w:r>
      <w:r w:rsidR="00AE36CA" w:rsidRPr="00575DFE">
        <w:rPr>
          <w:rFonts w:ascii="Times New Roman" w:hAnsi="Times New Roman" w:cs="Times New Roman"/>
          <w:sz w:val="24"/>
          <w:szCs w:val="24"/>
        </w:rPr>
        <w:t>.</w:t>
      </w:r>
      <w:r w:rsidRPr="00575DFE">
        <w:rPr>
          <w:rFonts w:ascii="Times New Roman" w:hAnsi="Times New Roman" w:cs="Times New Roman"/>
          <w:sz w:val="24"/>
          <w:szCs w:val="24"/>
        </w:rPr>
        <w:t>09</w:t>
      </w:r>
      <w:r w:rsidR="00AE36CA" w:rsidRPr="00575DFE">
        <w:rPr>
          <w:rFonts w:ascii="Times New Roman" w:hAnsi="Times New Roman" w:cs="Times New Roman"/>
          <w:sz w:val="24"/>
          <w:szCs w:val="24"/>
        </w:rPr>
        <w:t>.2</w:t>
      </w:r>
      <w:r w:rsidRPr="00575DFE">
        <w:rPr>
          <w:rFonts w:ascii="Times New Roman" w:hAnsi="Times New Roman" w:cs="Times New Roman"/>
          <w:sz w:val="24"/>
          <w:szCs w:val="24"/>
        </w:rPr>
        <w:t>4</w:t>
      </w:r>
      <w:r w:rsidR="00AE36CA" w:rsidRPr="00575DFE">
        <w:rPr>
          <w:rFonts w:ascii="Times New Roman" w:hAnsi="Times New Roman" w:cs="Times New Roman"/>
          <w:sz w:val="24"/>
          <w:szCs w:val="24"/>
        </w:rPr>
        <w:t>г., №</w:t>
      </w:r>
      <w:r w:rsidRPr="00575DFE">
        <w:rPr>
          <w:rFonts w:ascii="Times New Roman" w:hAnsi="Times New Roman" w:cs="Times New Roman"/>
          <w:sz w:val="24"/>
          <w:szCs w:val="24"/>
        </w:rPr>
        <w:t xml:space="preserve">34 </w:t>
      </w:r>
      <w:r w:rsidR="00AE36CA" w:rsidRPr="00575DF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E36CA" w:rsidRPr="00575D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5DFE">
        <w:rPr>
          <w:rFonts w:ascii="Times New Roman" w:hAnsi="Times New Roman" w:cs="Times New Roman"/>
          <w:sz w:val="24"/>
          <w:szCs w:val="24"/>
        </w:rPr>
        <w:t>22</w:t>
      </w:r>
      <w:r w:rsidR="00AE36CA" w:rsidRPr="00575DFE">
        <w:rPr>
          <w:rFonts w:ascii="Times New Roman" w:hAnsi="Times New Roman" w:cs="Times New Roman"/>
          <w:sz w:val="24"/>
          <w:szCs w:val="24"/>
        </w:rPr>
        <w:t>.</w:t>
      </w:r>
      <w:r w:rsidRPr="00575DFE">
        <w:rPr>
          <w:rFonts w:ascii="Times New Roman" w:hAnsi="Times New Roman" w:cs="Times New Roman"/>
          <w:sz w:val="24"/>
          <w:szCs w:val="24"/>
        </w:rPr>
        <w:t>11</w:t>
      </w:r>
      <w:r w:rsidR="00AE36CA" w:rsidRPr="00575DFE">
        <w:rPr>
          <w:rFonts w:ascii="Times New Roman" w:hAnsi="Times New Roman" w:cs="Times New Roman"/>
          <w:sz w:val="24"/>
          <w:szCs w:val="24"/>
        </w:rPr>
        <w:t>.202</w:t>
      </w:r>
      <w:r w:rsidRPr="00575DFE">
        <w:rPr>
          <w:rFonts w:ascii="Times New Roman" w:hAnsi="Times New Roman" w:cs="Times New Roman"/>
          <w:sz w:val="24"/>
          <w:szCs w:val="24"/>
        </w:rPr>
        <w:t>4</w:t>
      </w:r>
      <w:r w:rsidR="00AE36CA" w:rsidRPr="00575DFE">
        <w:rPr>
          <w:rFonts w:ascii="Times New Roman" w:hAnsi="Times New Roman" w:cs="Times New Roman"/>
          <w:sz w:val="24"/>
          <w:szCs w:val="24"/>
        </w:rPr>
        <w:t>г.</w:t>
      </w:r>
      <w:r w:rsidR="009D63E0" w:rsidRPr="00575DFE">
        <w:rPr>
          <w:rFonts w:ascii="Times New Roman" w:hAnsi="Times New Roman" w:cs="Times New Roman"/>
          <w:sz w:val="24"/>
          <w:szCs w:val="24"/>
        </w:rPr>
        <w:t>, №</w:t>
      </w:r>
      <w:r w:rsidRPr="00575DFE">
        <w:rPr>
          <w:rFonts w:ascii="Times New Roman" w:hAnsi="Times New Roman" w:cs="Times New Roman"/>
          <w:sz w:val="24"/>
          <w:szCs w:val="24"/>
        </w:rPr>
        <w:t xml:space="preserve">41 </w:t>
      </w:r>
      <w:r w:rsidR="009D63E0" w:rsidRPr="00575DFE">
        <w:rPr>
          <w:rFonts w:ascii="Times New Roman" w:hAnsi="Times New Roman" w:cs="Times New Roman"/>
          <w:sz w:val="24"/>
          <w:szCs w:val="24"/>
        </w:rPr>
        <w:t>от</w:t>
      </w:r>
      <w:r w:rsidRPr="00575DFE">
        <w:rPr>
          <w:rFonts w:ascii="Times New Roman" w:hAnsi="Times New Roman" w:cs="Times New Roman"/>
          <w:sz w:val="24"/>
          <w:szCs w:val="24"/>
        </w:rPr>
        <w:t xml:space="preserve"> 20</w:t>
      </w:r>
      <w:r w:rsidR="009D63E0" w:rsidRPr="00575DFE">
        <w:rPr>
          <w:rFonts w:ascii="Times New Roman" w:hAnsi="Times New Roman" w:cs="Times New Roman"/>
          <w:sz w:val="24"/>
          <w:szCs w:val="24"/>
        </w:rPr>
        <w:t>.</w:t>
      </w:r>
      <w:r w:rsidRPr="00575DFE">
        <w:rPr>
          <w:rFonts w:ascii="Times New Roman" w:hAnsi="Times New Roman" w:cs="Times New Roman"/>
          <w:sz w:val="24"/>
          <w:szCs w:val="24"/>
        </w:rPr>
        <w:t>12</w:t>
      </w:r>
      <w:r w:rsidR="009D63E0" w:rsidRPr="00575DFE">
        <w:rPr>
          <w:rFonts w:ascii="Times New Roman" w:hAnsi="Times New Roman" w:cs="Times New Roman"/>
          <w:sz w:val="24"/>
          <w:szCs w:val="24"/>
        </w:rPr>
        <w:t>.202</w:t>
      </w:r>
      <w:r w:rsidRPr="00575DFE">
        <w:rPr>
          <w:rFonts w:ascii="Times New Roman" w:hAnsi="Times New Roman" w:cs="Times New Roman"/>
          <w:sz w:val="24"/>
          <w:szCs w:val="24"/>
        </w:rPr>
        <w:t>4</w:t>
      </w:r>
      <w:r w:rsidR="009D63E0" w:rsidRPr="00575DFE">
        <w:rPr>
          <w:rFonts w:ascii="Times New Roman" w:hAnsi="Times New Roman" w:cs="Times New Roman"/>
          <w:sz w:val="24"/>
          <w:szCs w:val="24"/>
        </w:rPr>
        <w:t>г., №</w:t>
      </w:r>
      <w:r w:rsidRPr="00575DFE">
        <w:rPr>
          <w:rFonts w:ascii="Times New Roman" w:hAnsi="Times New Roman" w:cs="Times New Roman"/>
          <w:sz w:val="24"/>
          <w:szCs w:val="24"/>
        </w:rPr>
        <w:t>61</w:t>
      </w:r>
      <w:r w:rsidR="009D63E0" w:rsidRPr="00575DFE">
        <w:rPr>
          <w:rFonts w:ascii="Times New Roman" w:hAnsi="Times New Roman" w:cs="Times New Roman"/>
          <w:sz w:val="24"/>
          <w:szCs w:val="24"/>
        </w:rPr>
        <w:t xml:space="preserve"> от 27.12.202</w:t>
      </w:r>
      <w:r w:rsidRPr="00575DFE">
        <w:rPr>
          <w:rFonts w:ascii="Times New Roman" w:hAnsi="Times New Roman" w:cs="Times New Roman"/>
          <w:sz w:val="24"/>
          <w:szCs w:val="24"/>
        </w:rPr>
        <w:t>4</w:t>
      </w:r>
      <w:r w:rsidR="009D63E0" w:rsidRPr="00575DFE">
        <w:rPr>
          <w:rFonts w:ascii="Times New Roman" w:hAnsi="Times New Roman" w:cs="Times New Roman"/>
          <w:sz w:val="24"/>
          <w:szCs w:val="24"/>
        </w:rPr>
        <w:t>г.</w:t>
      </w:r>
      <w:r w:rsidR="00AE36CA" w:rsidRPr="00575DFE">
        <w:rPr>
          <w:rFonts w:ascii="Times New Roman" w:hAnsi="Times New Roman" w:cs="Times New Roman"/>
          <w:sz w:val="24"/>
          <w:szCs w:val="24"/>
        </w:rPr>
        <w:t>)</w:t>
      </w:r>
      <w:r w:rsidR="00112E85" w:rsidRPr="00575DF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112E85" w:rsidRPr="00575DFE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бюджета шло в соответстви</w:t>
      </w:r>
      <w:r w:rsidR="00AE36CA" w:rsidRPr="00575DF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12E85" w:rsidRPr="00575DFE">
        <w:rPr>
          <w:rFonts w:ascii="Times New Roman" w:hAnsi="Times New Roman" w:cs="Times New Roman"/>
          <w:color w:val="000000"/>
          <w:sz w:val="24"/>
          <w:szCs w:val="24"/>
        </w:rPr>
        <w:t xml:space="preserve"> с Бюджетным Кодексом РФ  и Уставом муниципального района.  </w:t>
      </w:r>
    </w:p>
    <w:p w:rsidR="00AE36CA" w:rsidRPr="00575DFE" w:rsidRDefault="00AE36CA" w:rsidP="00575DFE">
      <w:pPr>
        <w:ind w:firstLine="1"/>
        <w:jc w:val="both"/>
        <w:rPr>
          <w:color w:val="000000"/>
        </w:rPr>
      </w:pPr>
      <w:r w:rsidRPr="00575DFE">
        <w:rPr>
          <w:color w:val="000000"/>
        </w:rPr>
        <w:t xml:space="preserve"> </w:t>
      </w:r>
      <w:r w:rsidR="009D63E0" w:rsidRPr="00575DFE">
        <w:rPr>
          <w:color w:val="000000"/>
        </w:rPr>
        <w:t xml:space="preserve">      </w:t>
      </w:r>
      <w:r w:rsidRPr="00575DFE">
        <w:rPr>
          <w:color w:val="000000"/>
        </w:rPr>
        <w:t xml:space="preserve">   </w:t>
      </w:r>
      <w:r w:rsidR="00112E85" w:rsidRPr="00575DFE">
        <w:rPr>
          <w:color w:val="000000"/>
        </w:rPr>
        <w:t>Уточнения в бюджет в течение 20</w:t>
      </w:r>
      <w:r w:rsidR="00624997" w:rsidRPr="00575DFE">
        <w:rPr>
          <w:color w:val="000000"/>
        </w:rPr>
        <w:t>2</w:t>
      </w:r>
      <w:r w:rsidR="00BC447F" w:rsidRPr="00575DFE">
        <w:rPr>
          <w:color w:val="000000"/>
        </w:rPr>
        <w:t>4</w:t>
      </w:r>
      <w:r w:rsidR="00112E85" w:rsidRPr="00575DFE">
        <w:rPr>
          <w:color w:val="000000"/>
        </w:rPr>
        <w:t xml:space="preserve"> года вносились </w:t>
      </w:r>
      <w:r w:rsidR="0095374D" w:rsidRPr="00575DFE">
        <w:rPr>
          <w:color w:val="000000"/>
        </w:rPr>
        <w:t xml:space="preserve"> </w:t>
      </w:r>
      <w:r w:rsidR="009D63E0" w:rsidRPr="00575DFE">
        <w:rPr>
          <w:color w:val="000000"/>
        </w:rPr>
        <w:t>пять раз</w:t>
      </w:r>
      <w:r w:rsidR="00112E85" w:rsidRPr="00575DFE">
        <w:rPr>
          <w:color w:val="000000"/>
        </w:rPr>
        <w:t>.</w:t>
      </w:r>
      <w:r w:rsidRPr="00575DFE">
        <w:rPr>
          <w:color w:val="000000"/>
        </w:rPr>
        <w:t xml:space="preserve">  </w:t>
      </w:r>
      <w:r w:rsidR="00112E85" w:rsidRPr="00575DFE">
        <w:rPr>
          <w:color w:val="000000"/>
        </w:rPr>
        <w:t>В результате  последней внесенной  поправки решением №</w:t>
      </w:r>
      <w:r w:rsidR="00BE7F65" w:rsidRPr="00575DFE">
        <w:rPr>
          <w:color w:val="000000"/>
        </w:rPr>
        <w:t xml:space="preserve"> </w:t>
      </w:r>
      <w:r w:rsidR="00BC447F" w:rsidRPr="00575DFE">
        <w:rPr>
          <w:color w:val="000000"/>
        </w:rPr>
        <w:t>61</w:t>
      </w:r>
      <w:r w:rsidRPr="00575DFE">
        <w:rPr>
          <w:color w:val="000000"/>
        </w:rPr>
        <w:t xml:space="preserve"> от </w:t>
      </w:r>
      <w:r w:rsidR="009D63E0" w:rsidRPr="00575DFE">
        <w:rPr>
          <w:color w:val="000000"/>
        </w:rPr>
        <w:t>27</w:t>
      </w:r>
      <w:r w:rsidRPr="00575DFE">
        <w:rPr>
          <w:color w:val="000000"/>
        </w:rPr>
        <w:t>.</w:t>
      </w:r>
      <w:r w:rsidR="009D63E0" w:rsidRPr="00575DFE">
        <w:rPr>
          <w:color w:val="000000"/>
        </w:rPr>
        <w:t>12</w:t>
      </w:r>
      <w:r w:rsidRPr="00575DFE">
        <w:rPr>
          <w:color w:val="000000"/>
        </w:rPr>
        <w:t>.202</w:t>
      </w:r>
      <w:r w:rsidR="00BC447F" w:rsidRPr="00575DFE">
        <w:rPr>
          <w:color w:val="000000"/>
        </w:rPr>
        <w:t>4</w:t>
      </w:r>
      <w:r w:rsidRPr="00575DFE">
        <w:rPr>
          <w:color w:val="000000"/>
        </w:rPr>
        <w:t xml:space="preserve">г. </w:t>
      </w:r>
      <w:r w:rsidR="00112E85" w:rsidRPr="00575DFE">
        <w:rPr>
          <w:color w:val="000000"/>
        </w:rPr>
        <w:t xml:space="preserve"> утверждены доходы в сумме </w:t>
      </w:r>
      <w:r w:rsidR="00BC447F" w:rsidRPr="00575DFE">
        <w:rPr>
          <w:color w:val="000000"/>
        </w:rPr>
        <w:t>877720,32</w:t>
      </w:r>
      <w:r w:rsidRPr="00575DFE">
        <w:t xml:space="preserve"> </w:t>
      </w:r>
      <w:r w:rsidR="00112E85" w:rsidRPr="00575DFE">
        <w:rPr>
          <w:color w:val="000000"/>
        </w:rPr>
        <w:t>тыс</w:t>
      </w:r>
      <w:proofErr w:type="gramStart"/>
      <w:r w:rsidR="00112E85" w:rsidRPr="00575DFE">
        <w:rPr>
          <w:color w:val="000000"/>
        </w:rPr>
        <w:t>.р</w:t>
      </w:r>
      <w:proofErr w:type="gramEnd"/>
      <w:r w:rsidR="00112E85" w:rsidRPr="00575DFE">
        <w:rPr>
          <w:color w:val="000000"/>
        </w:rPr>
        <w:t xml:space="preserve">ублей, расходы в сумме </w:t>
      </w:r>
      <w:r w:rsidR="00BC447F" w:rsidRPr="00575DFE">
        <w:rPr>
          <w:color w:val="000000"/>
        </w:rPr>
        <w:t>893520,32</w:t>
      </w:r>
      <w:r w:rsidR="009D63E0" w:rsidRPr="00575DFE">
        <w:t xml:space="preserve">  </w:t>
      </w:r>
      <w:r w:rsidR="00112E85" w:rsidRPr="00575DFE">
        <w:rPr>
          <w:color w:val="000000"/>
        </w:rPr>
        <w:t xml:space="preserve">тыс.рублей, </w:t>
      </w:r>
      <w:r w:rsidR="009D63E0" w:rsidRPr="00575DFE">
        <w:rPr>
          <w:color w:val="000000"/>
        </w:rPr>
        <w:t>дефицит</w:t>
      </w:r>
      <w:r w:rsidR="00112E85" w:rsidRPr="00575DFE">
        <w:rPr>
          <w:color w:val="000000"/>
        </w:rPr>
        <w:t xml:space="preserve"> в сумме </w:t>
      </w:r>
      <w:r w:rsidR="00BC447F" w:rsidRPr="00575DFE">
        <w:rPr>
          <w:color w:val="000000"/>
        </w:rPr>
        <w:t>15800,00</w:t>
      </w:r>
      <w:r w:rsidR="009D63E0" w:rsidRPr="00575DFE">
        <w:t xml:space="preserve"> </w:t>
      </w:r>
      <w:r w:rsidR="00112E85" w:rsidRPr="00575DFE">
        <w:rPr>
          <w:color w:val="000000"/>
        </w:rPr>
        <w:t>тыс.рублей</w:t>
      </w:r>
      <w:r w:rsidRPr="00575DFE">
        <w:rPr>
          <w:color w:val="000000"/>
        </w:rPr>
        <w:t>.</w:t>
      </w:r>
    </w:p>
    <w:p w:rsidR="005618C2" w:rsidRPr="00575DFE" w:rsidRDefault="005618C2" w:rsidP="00575DFE">
      <w:pPr>
        <w:ind w:firstLine="1"/>
        <w:jc w:val="both"/>
        <w:rPr>
          <w:color w:val="000000"/>
        </w:rPr>
      </w:pPr>
      <w:r w:rsidRPr="00575DFE">
        <w:rPr>
          <w:color w:val="000000"/>
        </w:rPr>
        <w:t xml:space="preserve">            В ходе исполнения бюджета большое внимание уделялось вопросам обеспечения его сбалансированности, реализации национальных проектов, выполнению социальных обязательств, управлению муниципальным долгом.</w:t>
      </w:r>
    </w:p>
    <w:p w:rsidR="00112E85" w:rsidRPr="00575DFE" w:rsidRDefault="00112E85" w:rsidP="00575DFE">
      <w:pPr>
        <w:ind w:firstLine="1"/>
        <w:jc w:val="both"/>
        <w:rPr>
          <w:color w:val="000000"/>
        </w:rPr>
      </w:pPr>
      <w:r w:rsidRPr="00575DFE">
        <w:rPr>
          <w:b/>
        </w:rPr>
        <w:t xml:space="preserve">   </w:t>
      </w:r>
      <w:r w:rsidR="009D63E0" w:rsidRPr="00575DFE">
        <w:rPr>
          <w:b/>
        </w:rPr>
        <w:t xml:space="preserve">       </w:t>
      </w:r>
      <w:r w:rsidRPr="00575DFE">
        <w:t xml:space="preserve">Основные характеристики бюджета Пудожского муниципального района исполнены </w:t>
      </w:r>
      <w:r w:rsidR="00624997" w:rsidRPr="00575DFE">
        <w:t>за 202</w:t>
      </w:r>
      <w:r w:rsidR="00AF41D5" w:rsidRPr="00575DFE">
        <w:t>4</w:t>
      </w:r>
      <w:r w:rsidR="0095374D" w:rsidRPr="00575DFE">
        <w:t xml:space="preserve"> </w:t>
      </w:r>
      <w:r w:rsidRPr="00575DFE">
        <w:t xml:space="preserve"> год по доходам в сумме  </w:t>
      </w:r>
      <w:r w:rsidR="00293267" w:rsidRPr="00575DFE">
        <w:t>848423,56</w:t>
      </w:r>
      <w:r w:rsidRPr="00575DFE">
        <w:t xml:space="preserve"> тыс. рублей, по расходам  в сумме  </w:t>
      </w:r>
      <w:r w:rsidR="00293267" w:rsidRPr="00575DFE">
        <w:t>842034,29</w:t>
      </w:r>
      <w:r w:rsidRPr="00575DFE">
        <w:t xml:space="preserve"> тыс. рублей.</w:t>
      </w:r>
    </w:p>
    <w:p w:rsidR="00112E85" w:rsidRPr="00575DFE" w:rsidRDefault="00112E85" w:rsidP="00575DFE">
      <w:pPr>
        <w:jc w:val="both"/>
      </w:pPr>
      <w:r w:rsidRPr="00575DFE">
        <w:t xml:space="preserve">      </w:t>
      </w:r>
    </w:p>
    <w:p w:rsidR="00112E85" w:rsidRPr="00575DFE" w:rsidRDefault="00DD0F7A" w:rsidP="00575DFE">
      <w:r w:rsidRPr="00575DFE">
        <w:t xml:space="preserve">  </w:t>
      </w:r>
      <w:r w:rsidR="00112E85" w:rsidRPr="00575DFE">
        <w:t xml:space="preserve">Таблица 1                                                                                                  </w:t>
      </w:r>
      <w:r w:rsidR="009D63E0" w:rsidRPr="00575DFE">
        <w:t xml:space="preserve">            </w:t>
      </w:r>
      <w:r w:rsidR="00112E85" w:rsidRPr="00575DFE">
        <w:t xml:space="preserve">  </w:t>
      </w:r>
      <w:r w:rsidR="00575DFE">
        <w:t xml:space="preserve">                 </w:t>
      </w:r>
      <w:r w:rsidR="00112E85" w:rsidRPr="00575DFE">
        <w:t xml:space="preserve">      тыс</w:t>
      </w:r>
      <w:proofErr w:type="gramStart"/>
      <w:r w:rsidR="00112E85" w:rsidRPr="00575DFE">
        <w:t>.р</w:t>
      </w:r>
      <w:proofErr w:type="gramEnd"/>
      <w:r w:rsidR="00112E85" w:rsidRPr="00575DFE">
        <w:t>ублей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0"/>
        <w:gridCol w:w="2552"/>
        <w:gridCol w:w="2693"/>
        <w:gridCol w:w="1843"/>
      </w:tblGrid>
      <w:tr w:rsidR="00112E85" w:rsidRPr="00575DFE" w:rsidTr="009D63E0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85" w:rsidRPr="00575DFE" w:rsidRDefault="00112E85" w:rsidP="00575DFE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112E85" w:rsidP="00575DFE">
            <w:pPr>
              <w:jc w:val="both"/>
            </w:pPr>
            <w:r w:rsidRPr="00575DFE">
              <w:t>Утверждено по бюджету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112E85" w:rsidP="00575DFE">
            <w:pPr>
              <w:jc w:val="both"/>
            </w:pPr>
            <w:r w:rsidRPr="00575DFE">
              <w:t>Исполнено по бюджету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112E85" w:rsidP="00575DFE">
            <w:pPr>
              <w:jc w:val="both"/>
            </w:pPr>
            <w:r w:rsidRPr="00575DFE">
              <w:t xml:space="preserve">Отклонение </w:t>
            </w:r>
          </w:p>
        </w:tc>
      </w:tr>
      <w:tr w:rsidR="00112E85" w:rsidRPr="00575DFE" w:rsidTr="009D63E0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112E85" w:rsidP="00575DFE">
            <w:pPr>
              <w:jc w:val="both"/>
            </w:pPr>
            <w:r w:rsidRPr="00575DFE">
              <w:t>Доходы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23A" w:rsidRPr="00575DFE" w:rsidRDefault="00AF41D5" w:rsidP="00575DFE">
            <w:pPr>
              <w:jc w:val="both"/>
            </w:pPr>
            <w:r w:rsidRPr="00575DFE">
              <w:t>877720,32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AF41D5" w:rsidP="00575DFE">
            <w:pPr>
              <w:jc w:val="both"/>
            </w:pPr>
            <w:r w:rsidRPr="00575DFE">
              <w:t>848423,56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DD0F7A" w:rsidP="00575DFE">
            <w:pPr>
              <w:jc w:val="both"/>
            </w:pPr>
            <w:r w:rsidRPr="00575DFE">
              <w:t>-</w:t>
            </w:r>
            <w:r w:rsidR="00AF41D5" w:rsidRPr="00575DFE">
              <w:t>29296,76</w:t>
            </w:r>
          </w:p>
        </w:tc>
      </w:tr>
      <w:tr w:rsidR="00112E85" w:rsidRPr="00575DFE" w:rsidTr="009D63E0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112E85" w:rsidP="00575DFE">
            <w:pPr>
              <w:jc w:val="both"/>
            </w:pPr>
            <w:r w:rsidRPr="00575DFE">
              <w:t>Расходы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AF41D5" w:rsidP="00575DFE">
            <w:pPr>
              <w:jc w:val="both"/>
            </w:pPr>
            <w:r w:rsidRPr="00575DFE">
              <w:t>893520,32</w:t>
            </w:r>
            <w:r w:rsidR="009D63E0" w:rsidRPr="00575DFE"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AF41D5" w:rsidP="00575DFE">
            <w:pPr>
              <w:jc w:val="both"/>
            </w:pPr>
            <w:r w:rsidRPr="00575DFE">
              <w:t>842034,29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DD0F7A" w:rsidP="00575DFE">
            <w:pPr>
              <w:jc w:val="both"/>
            </w:pPr>
            <w:r w:rsidRPr="00575DFE">
              <w:t>-</w:t>
            </w:r>
            <w:r w:rsidR="00AF41D5" w:rsidRPr="00575DFE">
              <w:t>51486,03</w:t>
            </w:r>
          </w:p>
        </w:tc>
      </w:tr>
      <w:tr w:rsidR="00112E85" w:rsidRPr="00575DFE" w:rsidTr="009D63E0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112E85" w:rsidP="00575DFE">
            <w:pPr>
              <w:jc w:val="both"/>
            </w:pPr>
            <w:r w:rsidRPr="00575DFE">
              <w:t>Дефици</w:t>
            </w:r>
            <w:proofErr w:type="gramStart"/>
            <w:r w:rsidRPr="00575DFE">
              <w:t>т(</w:t>
            </w:r>
            <w:proofErr w:type="gramEnd"/>
            <w:r w:rsidRPr="00575DFE">
              <w:t xml:space="preserve">-), </w:t>
            </w:r>
            <w:proofErr w:type="spellStart"/>
            <w:r w:rsidRPr="00575DFE">
              <w:t>профицит</w:t>
            </w:r>
            <w:proofErr w:type="spellEnd"/>
            <w:r w:rsidRPr="00575DFE">
              <w:t xml:space="preserve"> (+)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9D63E0" w:rsidP="00575DFE">
            <w:pPr>
              <w:jc w:val="both"/>
            </w:pPr>
            <w:r w:rsidRPr="00575DFE">
              <w:t>-</w:t>
            </w:r>
            <w:r w:rsidR="00AF41D5" w:rsidRPr="00575DFE">
              <w:t>15800,00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AF41D5" w:rsidP="00575DFE">
            <w:pPr>
              <w:jc w:val="both"/>
            </w:pPr>
            <w:r w:rsidRPr="00575DFE">
              <w:t>6389,28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85" w:rsidRPr="00575DFE" w:rsidRDefault="003A55C8" w:rsidP="00575DFE">
            <w:pPr>
              <w:jc w:val="both"/>
            </w:pPr>
            <w:r w:rsidRPr="00575DFE">
              <w:t xml:space="preserve"> </w:t>
            </w:r>
            <w:r w:rsidR="00293267" w:rsidRPr="00575DFE">
              <w:t>0</w:t>
            </w:r>
          </w:p>
        </w:tc>
      </w:tr>
    </w:tbl>
    <w:p w:rsidR="004B7C21" w:rsidRPr="00575DFE" w:rsidRDefault="004B7C21" w:rsidP="00575DFE">
      <w:pPr>
        <w:jc w:val="both"/>
      </w:pPr>
    </w:p>
    <w:p w:rsidR="00B256A1" w:rsidRPr="00575DFE" w:rsidRDefault="00B256A1" w:rsidP="00575DFE">
      <w:pPr>
        <w:jc w:val="both"/>
      </w:pPr>
    </w:p>
    <w:p w:rsidR="00724829" w:rsidRPr="00575DFE" w:rsidRDefault="00724829" w:rsidP="00575DFE">
      <w:pPr>
        <w:jc w:val="center"/>
        <w:rPr>
          <w:b/>
        </w:rPr>
      </w:pPr>
      <w:r w:rsidRPr="00575DFE">
        <w:rPr>
          <w:b/>
        </w:rPr>
        <w:t>Доходы</w:t>
      </w:r>
    </w:p>
    <w:p w:rsidR="008D71F9" w:rsidRPr="00575DFE" w:rsidRDefault="008D71F9" w:rsidP="00575DFE">
      <w:pPr>
        <w:jc w:val="both"/>
      </w:pPr>
    </w:p>
    <w:p w:rsidR="008D71F9" w:rsidRPr="00575DFE" w:rsidRDefault="008D71F9" w:rsidP="00575DFE">
      <w:pPr>
        <w:ind w:firstLine="720"/>
        <w:jc w:val="both"/>
        <w:rPr>
          <w:color w:val="000000"/>
        </w:rPr>
      </w:pPr>
      <w:r w:rsidRPr="00575DFE">
        <w:rPr>
          <w:color w:val="000000"/>
        </w:rPr>
        <w:t>Общая сумма собственных доходов, формирующих доходную базу в 202</w:t>
      </w:r>
      <w:r w:rsidR="002146F5" w:rsidRPr="00575DFE">
        <w:rPr>
          <w:color w:val="000000"/>
        </w:rPr>
        <w:t>4</w:t>
      </w:r>
      <w:r w:rsidRPr="00575DFE">
        <w:rPr>
          <w:color w:val="000000"/>
        </w:rPr>
        <w:t xml:space="preserve"> году,  определена в сумме </w:t>
      </w:r>
      <w:r w:rsidR="009B751F" w:rsidRPr="00575DFE">
        <w:rPr>
          <w:color w:val="000000"/>
        </w:rPr>
        <w:t>1</w:t>
      </w:r>
      <w:r w:rsidR="002146F5" w:rsidRPr="00575DFE">
        <w:rPr>
          <w:color w:val="000000"/>
        </w:rPr>
        <w:t>75634,94</w:t>
      </w:r>
      <w:r w:rsidRPr="00575DFE">
        <w:rPr>
          <w:color w:val="000000"/>
        </w:rPr>
        <w:t xml:space="preserve"> тыс</w:t>
      </w:r>
      <w:proofErr w:type="gramStart"/>
      <w:r w:rsidRPr="00575DFE">
        <w:rPr>
          <w:color w:val="000000"/>
        </w:rPr>
        <w:t>.р</w:t>
      </w:r>
      <w:proofErr w:type="gramEnd"/>
      <w:r w:rsidRPr="00575DFE">
        <w:rPr>
          <w:color w:val="000000"/>
        </w:rPr>
        <w:t>ублей</w:t>
      </w:r>
      <w:r w:rsidR="002A4E68" w:rsidRPr="00575DFE">
        <w:rPr>
          <w:color w:val="000000"/>
        </w:rPr>
        <w:t>,</w:t>
      </w:r>
      <w:r w:rsidRPr="00575DFE">
        <w:rPr>
          <w:color w:val="000000"/>
        </w:rPr>
        <w:t xml:space="preserve">  исполнена в сумме </w:t>
      </w:r>
      <w:r w:rsidR="009B751F" w:rsidRPr="00575DFE">
        <w:rPr>
          <w:color w:val="000000"/>
        </w:rPr>
        <w:t>1</w:t>
      </w:r>
      <w:r w:rsidR="002146F5" w:rsidRPr="00575DFE">
        <w:rPr>
          <w:color w:val="000000"/>
        </w:rPr>
        <w:t>55756,43</w:t>
      </w:r>
      <w:r w:rsidRPr="00575DFE">
        <w:rPr>
          <w:color w:val="000000"/>
        </w:rPr>
        <w:t xml:space="preserve"> тыс.рублей или </w:t>
      </w:r>
      <w:r w:rsidR="009B751F" w:rsidRPr="00575DFE">
        <w:rPr>
          <w:color w:val="000000"/>
        </w:rPr>
        <w:t>88,</w:t>
      </w:r>
      <w:r w:rsidR="002146F5" w:rsidRPr="00575DFE">
        <w:rPr>
          <w:color w:val="000000"/>
        </w:rPr>
        <w:t>68</w:t>
      </w:r>
      <w:r w:rsidRPr="00575DFE">
        <w:rPr>
          <w:color w:val="000000"/>
        </w:rPr>
        <w:t xml:space="preserve">% к плану; в том числе: доходы от оказания платных услуг составили </w:t>
      </w:r>
      <w:r w:rsidR="002146F5" w:rsidRPr="00575DFE">
        <w:rPr>
          <w:color w:val="000000"/>
        </w:rPr>
        <w:t>22680,93</w:t>
      </w:r>
      <w:r w:rsidRPr="00575DFE">
        <w:rPr>
          <w:color w:val="000000"/>
        </w:rPr>
        <w:t xml:space="preserve"> тыс.рублей   при план</w:t>
      </w:r>
      <w:r w:rsidR="00C30DD9" w:rsidRPr="00575DFE">
        <w:rPr>
          <w:color w:val="000000"/>
        </w:rPr>
        <w:t xml:space="preserve">е </w:t>
      </w:r>
      <w:r w:rsidR="002146F5" w:rsidRPr="00575DFE">
        <w:rPr>
          <w:color w:val="000000"/>
        </w:rPr>
        <w:t>34543,15</w:t>
      </w:r>
      <w:r w:rsidR="002A4E68" w:rsidRPr="00575DFE">
        <w:rPr>
          <w:color w:val="000000"/>
        </w:rPr>
        <w:t xml:space="preserve"> </w:t>
      </w:r>
      <w:r w:rsidR="00C30DD9" w:rsidRPr="00575DFE">
        <w:rPr>
          <w:color w:val="000000"/>
        </w:rPr>
        <w:t xml:space="preserve">тыс.рублей или </w:t>
      </w:r>
      <w:r w:rsidR="002146F5" w:rsidRPr="00575DFE">
        <w:rPr>
          <w:color w:val="000000"/>
        </w:rPr>
        <w:t>65,66</w:t>
      </w:r>
      <w:r w:rsidRPr="00575DFE">
        <w:rPr>
          <w:color w:val="000000"/>
        </w:rPr>
        <w:t xml:space="preserve">% от плановых назначений. </w:t>
      </w:r>
    </w:p>
    <w:p w:rsidR="008D71F9" w:rsidRPr="00575DFE" w:rsidRDefault="008D71F9" w:rsidP="00575DFE">
      <w:pPr>
        <w:ind w:firstLine="720"/>
        <w:jc w:val="both"/>
        <w:rPr>
          <w:color w:val="000000"/>
        </w:rPr>
      </w:pPr>
    </w:p>
    <w:p w:rsidR="008D71F9" w:rsidRPr="00575DFE" w:rsidRDefault="008D71F9" w:rsidP="00575DFE">
      <w:pPr>
        <w:jc w:val="center"/>
      </w:pPr>
      <w:r w:rsidRPr="00575DFE">
        <w:t>Исполнение по доходам за 202</w:t>
      </w:r>
      <w:r w:rsidR="002146F5" w:rsidRPr="00575DFE">
        <w:t>4</w:t>
      </w:r>
      <w:r w:rsidRPr="00575DFE">
        <w:t>год.</w:t>
      </w:r>
    </w:p>
    <w:p w:rsidR="008D71F9" w:rsidRPr="00575DFE" w:rsidRDefault="008D71F9" w:rsidP="00575DFE">
      <w:pPr>
        <w:jc w:val="both"/>
      </w:pPr>
      <w:r w:rsidRPr="00575DFE">
        <w:t>Таблица 2                                                                                                                                 (тыс</w:t>
      </w:r>
      <w:proofErr w:type="gramStart"/>
      <w:r w:rsidRPr="00575DFE">
        <w:t>.р</w:t>
      </w:r>
      <w:proofErr w:type="gramEnd"/>
      <w:r w:rsidRPr="00575DFE">
        <w:t>ублей)</w:t>
      </w:r>
    </w:p>
    <w:tbl>
      <w:tblPr>
        <w:tblW w:w="10221" w:type="dxa"/>
        <w:tblInd w:w="93" w:type="dxa"/>
        <w:tblLook w:val="04A0"/>
      </w:tblPr>
      <w:tblGrid>
        <w:gridCol w:w="3843"/>
        <w:gridCol w:w="1842"/>
        <w:gridCol w:w="1658"/>
        <w:gridCol w:w="1461"/>
        <w:gridCol w:w="1417"/>
      </w:tblGrid>
      <w:tr w:rsidR="008D71F9" w:rsidRPr="00575DFE" w:rsidTr="00C30DD9">
        <w:trPr>
          <w:trHeight w:val="70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1F9" w:rsidRPr="00575DFE" w:rsidRDefault="008D71F9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1F9" w:rsidRPr="00575DFE" w:rsidRDefault="008D71F9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План 202</w:t>
            </w:r>
            <w:r w:rsidR="002146F5" w:rsidRPr="00575DFE">
              <w:rPr>
                <w:color w:val="000000"/>
              </w:rPr>
              <w:t>4</w:t>
            </w:r>
            <w:r w:rsidRPr="00575DFE">
              <w:rPr>
                <w:color w:val="000000"/>
              </w:rPr>
              <w:t>г.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1F9" w:rsidRPr="00575DFE" w:rsidRDefault="008D71F9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Факт 202</w:t>
            </w:r>
            <w:r w:rsidR="002146F5" w:rsidRPr="00575DFE">
              <w:rPr>
                <w:color w:val="000000"/>
              </w:rPr>
              <w:t>4</w:t>
            </w:r>
            <w:r w:rsidRPr="00575DFE">
              <w:rPr>
                <w:color w:val="000000"/>
              </w:rPr>
              <w:t>г.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1F9" w:rsidRPr="00575DFE" w:rsidRDefault="008D71F9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 xml:space="preserve"> % выполнения плана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1F9" w:rsidRPr="00575DFE" w:rsidRDefault="008D71F9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Факт 202</w:t>
            </w:r>
            <w:r w:rsidR="002146F5" w:rsidRPr="00575DFE">
              <w:rPr>
                <w:color w:val="000000"/>
              </w:rPr>
              <w:t>3</w:t>
            </w:r>
            <w:r w:rsidRPr="00575DFE">
              <w:rPr>
                <w:color w:val="000000"/>
              </w:rPr>
              <w:t>г.</w:t>
            </w:r>
          </w:p>
        </w:tc>
      </w:tr>
      <w:tr w:rsidR="002146F5" w:rsidRPr="00575DFE" w:rsidTr="00C30DD9">
        <w:trPr>
          <w:trHeight w:val="43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98610,0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100511,3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101,93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86596,4</w:t>
            </w:r>
          </w:p>
        </w:tc>
      </w:tr>
      <w:tr w:rsidR="002146F5" w:rsidRPr="00575DFE" w:rsidTr="00C30DD9">
        <w:trPr>
          <w:trHeight w:val="7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4205,4,0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3881,7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2834,6</w:t>
            </w:r>
          </w:p>
        </w:tc>
      </w:tr>
      <w:tr w:rsidR="002146F5" w:rsidRPr="00575DFE" w:rsidTr="00C30DD9">
        <w:trPr>
          <w:trHeight w:val="33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5394,0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5580,4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103,46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3174,7</w:t>
            </w:r>
          </w:p>
        </w:tc>
      </w:tr>
      <w:tr w:rsidR="002146F5" w:rsidRPr="00575DFE" w:rsidTr="00C30DD9">
        <w:trPr>
          <w:trHeight w:val="72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Доходы от использования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17189,4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12457,2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72,47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11056,5</w:t>
            </w:r>
          </w:p>
        </w:tc>
      </w:tr>
      <w:tr w:rsidR="002146F5" w:rsidRPr="00575DFE" w:rsidTr="00C30DD9">
        <w:trPr>
          <w:trHeight w:val="67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326,9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327,2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100,10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127,04</w:t>
            </w:r>
          </w:p>
        </w:tc>
      </w:tr>
      <w:tr w:rsidR="002146F5" w:rsidRPr="00575DFE" w:rsidTr="00C30DD9">
        <w:trPr>
          <w:trHeight w:val="67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Доходы от оказания платных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33322,4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21517,0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65,66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20524,2</w:t>
            </w:r>
          </w:p>
        </w:tc>
      </w:tr>
      <w:tr w:rsidR="002146F5" w:rsidRPr="00575DFE" w:rsidTr="00C30DD9">
        <w:trPr>
          <w:trHeight w:val="67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1220,7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1163,9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95,35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54,9</w:t>
            </w:r>
          </w:p>
        </w:tc>
      </w:tr>
      <w:tr w:rsidR="002146F5" w:rsidRPr="00575DFE" w:rsidTr="00C30DD9">
        <w:trPr>
          <w:trHeight w:val="67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11563,0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9058,10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78,34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6484,2</w:t>
            </w:r>
          </w:p>
        </w:tc>
      </w:tr>
      <w:tr w:rsidR="002146F5" w:rsidRPr="00575DFE" w:rsidTr="00C30DD9">
        <w:trPr>
          <w:trHeight w:val="54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Штрафные санкции, возмещение ущерба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3793,0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1249,5,0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32,94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6884,0</w:t>
            </w:r>
          </w:p>
        </w:tc>
      </w:tr>
      <w:tr w:rsidR="002146F5" w:rsidRPr="00575DFE" w:rsidTr="00C30DD9">
        <w:trPr>
          <w:trHeight w:val="43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10,0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</w:t>
            </w:r>
          </w:p>
        </w:tc>
      </w:tr>
      <w:tr w:rsidR="002146F5" w:rsidRPr="00575DFE" w:rsidTr="00C30DD9">
        <w:trPr>
          <w:trHeight w:val="43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Сельскохозяйственный налог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70,0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46,2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66,01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70,4</w:t>
            </w:r>
          </w:p>
        </w:tc>
      </w:tr>
      <w:tr w:rsidR="002146F5" w:rsidRPr="00575DFE" w:rsidTr="00C30DD9">
        <w:trPr>
          <w:trHeight w:val="43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Итого доходов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175634,94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155756,43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88,68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6F5" w:rsidRPr="00575DFE" w:rsidRDefault="002146F5" w:rsidP="00575DFE">
            <w:pPr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137736,71</w:t>
            </w:r>
          </w:p>
        </w:tc>
      </w:tr>
    </w:tbl>
    <w:p w:rsidR="008D71F9" w:rsidRPr="00575DFE" w:rsidRDefault="0037481F" w:rsidP="00575DFE">
      <w:pPr>
        <w:jc w:val="both"/>
      </w:pPr>
      <w:r w:rsidRPr="00575DFE">
        <w:tab/>
      </w:r>
    </w:p>
    <w:p w:rsidR="008D71F9" w:rsidRPr="00575DFE" w:rsidRDefault="008D71F9" w:rsidP="00575DFE">
      <w:pPr>
        <w:ind w:firstLine="708"/>
        <w:jc w:val="both"/>
      </w:pPr>
      <w:r w:rsidRPr="00575DFE">
        <w:t>Наибольший удельный вес в фактически поступивших доходах в местный бюджет  за 202</w:t>
      </w:r>
      <w:r w:rsidR="002146F5" w:rsidRPr="00575DFE">
        <w:t>4</w:t>
      </w:r>
      <w:r w:rsidRPr="00575DFE">
        <w:t xml:space="preserve">  год занимают:</w:t>
      </w:r>
    </w:p>
    <w:p w:rsidR="008D71F9" w:rsidRPr="00575DFE" w:rsidRDefault="008D71F9" w:rsidP="00575DFE">
      <w:pPr>
        <w:jc w:val="both"/>
      </w:pPr>
      <w:r w:rsidRPr="00575DFE">
        <w:t xml:space="preserve">- налог на доходы физических лиц  - </w:t>
      </w:r>
      <w:r w:rsidR="00EF5672" w:rsidRPr="00575DFE">
        <w:t>6</w:t>
      </w:r>
      <w:r w:rsidR="002146F5" w:rsidRPr="00575DFE">
        <w:t>4,53</w:t>
      </w:r>
      <w:r w:rsidRPr="00575DFE">
        <w:t xml:space="preserve"> % от общего поступления;</w:t>
      </w:r>
    </w:p>
    <w:p w:rsidR="008D71F9" w:rsidRPr="00575DFE" w:rsidRDefault="008D71F9" w:rsidP="00575DFE">
      <w:pPr>
        <w:jc w:val="both"/>
      </w:pPr>
      <w:r w:rsidRPr="00575DFE">
        <w:t xml:space="preserve">- доходы от оказания платных услуг – </w:t>
      </w:r>
      <w:r w:rsidR="00EF5672" w:rsidRPr="00575DFE">
        <w:t>1</w:t>
      </w:r>
      <w:r w:rsidR="002146F5" w:rsidRPr="00575DFE">
        <w:t>3,81</w:t>
      </w:r>
      <w:r w:rsidRPr="00575DFE">
        <w:t>% от общего поступления;</w:t>
      </w:r>
    </w:p>
    <w:p w:rsidR="008D71F9" w:rsidRPr="00575DFE" w:rsidRDefault="008D71F9" w:rsidP="00575DFE">
      <w:pPr>
        <w:jc w:val="both"/>
      </w:pPr>
      <w:r w:rsidRPr="00575DFE">
        <w:t xml:space="preserve">- Налоги на совокупный доход  - </w:t>
      </w:r>
      <w:r w:rsidR="00EF5672" w:rsidRPr="00575DFE">
        <w:t>2,</w:t>
      </w:r>
      <w:r w:rsidR="002146F5" w:rsidRPr="00575DFE">
        <w:t>5</w:t>
      </w:r>
      <w:r w:rsidRPr="00575DFE">
        <w:t xml:space="preserve"> % от общего поступления;</w:t>
      </w:r>
    </w:p>
    <w:p w:rsidR="008D71F9" w:rsidRPr="00575DFE" w:rsidRDefault="008D71F9" w:rsidP="00575DFE">
      <w:pPr>
        <w:jc w:val="both"/>
      </w:pPr>
      <w:r w:rsidRPr="00575DFE">
        <w:t xml:space="preserve">- </w:t>
      </w:r>
      <w:r w:rsidRPr="00575DFE">
        <w:rPr>
          <w:color w:val="000000"/>
        </w:rPr>
        <w:t>доходы от использования имущества</w:t>
      </w:r>
      <w:r w:rsidRPr="00575DFE">
        <w:t xml:space="preserve"> –8,</w:t>
      </w:r>
      <w:r w:rsidR="00EF5672" w:rsidRPr="00575DFE">
        <w:t>0</w:t>
      </w:r>
      <w:r w:rsidRPr="00575DFE">
        <w:t>% от общего поступления;</w:t>
      </w:r>
    </w:p>
    <w:p w:rsidR="008D71F9" w:rsidRPr="00575DFE" w:rsidRDefault="008D71F9" w:rsidP="00575DFE">
      <w:pPr>
        <w:jc w:val="both"/>
      </w:pPr>
      <w:r w:rsidRPr="00575DFE">
        <w:t xml:space="preserve">- </w:t>
      </w:r>
      <w:proofErr w:type="spellStart"/>
      <w:proofErr w:type="gramStart"/>
      <w:r w:rsidRPr="00575DFE">
        <w:t>гос</w:t>
      </w:r>
      <w:proofErr w:type="spellEnd"/>
      <w:r w:rsidRPr="00575DFE">
        <w:t>. пошлина</w:t>
      </w:r>
      <w:proofErr w:type="gramEnd"/>
      <w:r w:rsidRPr="00575DFE">
        <w:t xml:space="preserve">, сборы – </w:t>
      </w:r>
      <w:r w:rsidR="001A6B7F" w:rsidRPr="00575DFE">
        <w:t>3,6</w:t>
      </w:r>
      <w:r w:rsidRPr="00575DFE">
        <w:t>% от общего поступления;</w:t>
      </w:r>
    </w:p>
    <w:p w:rsidR="008D71F9" w:rsidRPr="00575DFE" w:rsidRDefault="008D71F9" w:rsidP="00575DFE">
      <w:pPr>
        <w:jc w:val="both"/>
      </w:pPr>
      <w:r w:rsidRPr="00575DFE">
        <w:t xml:space="preserve">- штрафные санкции – </w:t>
      </w:r>
      <w:r w:rsidR="001A6B7F" w:rsidRPr="00575DFE">
        <w:t>0,8</w:t>
      </w:r>
      <w:r w:rsidRPr="00575DFE">
        <w:t>%; от общего поступления;</w:t>
      </w:r>
    </w:p>
    <w:p w:rsidR="008D71F9" w:rsidRPr="00575DFE" w:rsidRDefault="008D71F9" w:rsidP="00575DFE">
      <w:pPr>
        <w:jc w:val="both"/>
      </w:pPr>
      <w:r w:rsidRPr="00575DFE">
        <w:t xml:space="preserve">-доходы от продажи </w:t>
      </w:r>
      <w:proofErr w:type="gramStart"/>
      <w:r w:rsidRPr="00575DFE">
        <w:t>материальных</w:t>
      </w:r>
      <w:proofErr w:type="gramEnd"/>
      <w:r w:rsidRPr="00575DFE">
        <w:t xml:space="preserve"> и нематериальных активов-</w:t>
      </w:r>
      <w:r w:rsidR="001A6B7F" w:rsidRPr="00575DFE">
        <w:t>5,8</w:t>
      </w:r>
      <w:r w:rsidRPr="00575DFE">
        <w:t>%</w:t>
      </w:r>
    </w:p>
    <w:p w:rsidR="008D71F9" w:rsidRPr="00575DFE" w:rsidRDefault="008D71F9" w:rsidP="00575DFE">
      <w:pPr>
        <w:jc w:val="both"/>
      </w:pPr>
      <w:r w:rsidRPr="00575DFE">
        <w:t>- прочие поступления – 0%; от общего поступления.</w:t>
      </w:r>
    </w:p>
    <w:p w:rsidR="008D71F9" w:rsidRPr="00575DFE" w:rsidRDefault="008D71F9" w:rsidP="00575DFE">
      <w:pPr>
        <w:ind w:firstLine="708"/>
        <w:jc w:val="both"/>
      </w:pPr>
      <w:r w:rsidRPr="00575DFE">
        <w:rPr>
          <w:color w:val="000000"/>
        </w:rPr>
        <w:t xml:space="preserve">Основным </w:t>
      </w:r>
      <w:proofErr w:type="spellStart"/>
      <w:r w:rsidRPr="00575DFE">
        <w:rPr>
          <w:color w:val="000000"/>
        </w:rPr>
        <w:t>бюджетообразующим</w:t>
      </w:r>
      <w:proofErr w:type="spellEnd"/>
      <w:r w:rsidRPr="00575DFE">
        <w:rPr>
          <w:color w:val="000000"/>
        </w:rPr>
        <w:t xml:space="preserve"> доходным источником в 202</w:t>
      </w:r>
      <w:r w:rsidR="001A6B7F" w:rsidRPr="00575DFE">
        <w:rPr>
          <w:color w:val="000000"/>
        </w:rPr>
        <w:t>4</w:t>
      </w:r>
      <w:r w:rsidRPr="00575DFE">
        <w:rPr>
          <w:color w:val="000000"/>
        </w:rPr>
        <w:t xml:space="preserve"> году является налог на доходы физических лиц. При плане </w:t>
      </w:r>
      <w:r w:rsidR="00EF5672" w:rsidRPr="00575DFE">
        <w:rPr>
          <w:color w:val="000000"/>
        </w:rPr>
        <w:t>85841000,0</w:t>
      </w:r>
      <w:r w:rsidRPr="00575DFE">
        <w:rPr>
          <w:color w:val="000000"/>
        </w:rPr>
        <w:t xml:space="preserve">рублей исполнение составило </w:t>
      </w:r>
      <w:r w:rsidR="001A6B7F" w:rsidRPr="00575DFE">
        <w:rPr>
          <w:color w:val="000000"/>
        </w:rPr>
        <w:t>100511335,16</w:t>
      </w:r>
      <w:r w:rsidRPr="00575DFE">
        <w:rPr>
          <w:color w:val="000000"/>
        </w:rPr>
        <w:t>рублей или 1</w:t>
      </w:r>
      <w:r w:rsidR="00EF5672" w:rsidRPr="00575DFE">
        <w:rPr>
          <w:color w:val="000000"/>
        </w:rPr>
        <w:t>0</w:t>
      </w:r>
      <w:r w:rsidR="001A6B7F" w:rsidRPr="00575DFE">
        <w:rPr>
          <w:color w:val="000000"/>
        </w:rPr>
        <w:t>1,93</w:t>
      </w:r>
      <w:r w:rsidR="00EF5672" w:rsidRPr="00575DFE">
        <w:rPr>
          <w:color w:val="000000"/>
        </w:rPr>
        <w:t>.</w:t>
      </w:r>
      <w:r w:rsidRPr="00575DFE">
        <w:rPr>
          <w:color w:val="000000"/>
        </w:rPr>
        <w:t>По сравнению с 202</w:t>
      </w:r>
      <w:r w:rsidR="001A6B7F" w:rsidRPr="00575DFE">
        <w:rPr>
          <w:color w:val="000000"/>
        </w:rPr>
        <w:t>3</w:t>
      </w:r>
      <w:r w:rsidRPr="00575DFE">
        <w:rPr>
          <w:color w:val="000000"/>
        </w:rPr>
        <w:t xml:space="preserve">годом поступления увеличились на </w:t>
      </w:r>
      <w:r w:rsidR="001A6B7F" w:rsidRPr="00575DFE">
        <w:rPr>
          <w:color w:val="000000"/>
        </w:rPr>
        <w:t>13914901,59</w:t>
      </w:r>
      <w:r w:rsidRPr="00575DFE">
        <w:rPr>
          <w:color w:val="000000"/>
        </w:rPr>
        <w:t xml:space="preserve">рублей или </w:t>
      </w:r>
      <w:r w:rsidR="00C96362" w:rsidRPr="00575DFE">
        <w:rPr>
          <w:color w:val="000000"/>
        </w:rPr>
        <w:t>13,8</w:t>
      </w:r>
      <w:r w:rsidRPr="00575DFE">
        <w:rPr>
          <w:color w:val="000000"/>
        </w:rPr>
        <w:t xml:space="preserve">%. </w:t>
      </w:r>
      <w:r w:rsidRPr="00575DFE">
        <w:t>Сложившийся темп роста поступлений по  налогу на доходы физических лиц достигнут за счёт поэтапного повышения заработной платы работников бюджетной сферы, в связи с проводимой работой по взысканию недоимки.</w:t>
      </w:r>
    </w:p>
    <w:p w:rsidR="008D71F9" w:rsidRPr="00575DFE" w:rsidRDefault="008D71F9" w:rsidP="00575DFE">
      <w:pPr>
        <w:jc w:val="both"/>
        <w:rPr>
          <w:color w:val="000000"/>
        </w:rPr>
      </w:pPr>
      <w:r w:rsidRPr="00575DFE">
        <w:rPr>
          <w:color w:val="000000"/>
        </w:rPr>
        <w:t xml:space="preserve">Фактическое поступление налога на совокупный доход  составило </w:t>
      </w:r>
      <w:r w:rsidR="001A6B7F" w:rsidRPr="00575DFE">
        <w:rPr>
          <w:color w:val="000000"/>
        </w:rPr>
        <w:t>3881712,75</w:t>
      </w:r>
      <w:r w:rsidRPr="00575DFE">
        <w:rPr>
          <w:color w:val="000000"/>
        </w:rPr>
        <w:t xml:space="preserve">  рублей при плане   </w:t>
      </w:r>
      <w:r w:rsidR="001A6B7F" w:rsidRPr="00575DFE">
        <w:rPr>
          <w:color w:val="000000"/>
        </w:rPr>
        <w:t>4205403</w:t>
      </w:r>
      <w:r w:rsidR="00EF5672" w:rsidRPr="00575DFE">
        <w:rPr>
          <w:color w:val="000000"/>
        </w:rPr>
        <w:t>,0</w:t>
      </w:r>
      <w:r w:rsidRPr="00575DFE">
        <w:rPr>
          <w:color w:val="000000"/>
        </w:rPr>
        <w:t xml:space="preserve">  рублей или</w:t>
      </w:r>
      <w:r w:rsidR="001A6B7F" w:rsidRPr="00575DFE">
        <w:rPr>
          <w:color w:val="000000"/>
        </w:rPr>
        <w:t xml:space="preserve"> 92,30</w:t>
      </w:r>
      <w:r w:rsidRPr="00575DFE">
        <w:rPr>
          <w:color w:val="000000"/>
        </w:rPr>
        <w:t>% в т.ч.:</w:t>
      </w:r>
    </w:p>
    <w:p w:rsidR="008D71F9" w:rsidRPr="00575DFE" w:rsidRDefault="008D71F9" w:rsidP="00575DFE">
      <w:pPr>
        <w:jc w:val="both"/>
        <w:rPr>
          <w:color w:val="000000"/>
        </w:rPr>
      </w:pPr>
      <w:r w:rsidRPr="00575DFE">
        <w:rPr>
          <w:color w:val="000000"/>
        </w:rPr>
        <w:t xml:space="preserve"> – Единый сельскохозяйственный налог сумме </w:t>
      </w:r>
      <w:r w:rsidR="001A6B7F" w:rsidRPr="00575DFE">
        <w:rPr>
          <w:color w:val="000000"/>
        </w:rPr>
        <w:t>46209,80</w:t>
      </w:r>
      <w:r w:rsidRPr="00575DFE">
        <w:rPr>
          <w:color w:val="000000"/>
        </w:rPr>
        <w:t xml:space="preserve"> рублей или </w:t>
      </w:r>
      <w:r w:rsidR="001A6B7F" w:rsidRPr="00575DFE">
        <w:rPr>
          <w:color w:val="000000"/>
        </w:rPr>
        <w:t>66,01</w:t>
      </w:r>
      <w:r w:rsidR="00EF5672" w:rsidRPr="00575DFE">
        <w:rPr>
          <w:color w:val="000000"/>
        </w:rPr>
        <w:t>%</w:t>
      </w:r>
      <w:r w:rsidRPr="00575DFE">
        <w:rPr>
          <w:color w:val="000000"/>
        </w:rPr>
        <w:t xml:space="preserve"> от плана. </w:t>
      </w:r>
    </w:p>
    <w:p w:rsidR="008D71F9" w:rsidRPr="00575DFE" w:rsidRDefault="008D71F9" w:rsidP="00575DFE">
      <w:pPr>
        <w:autoSpaceDE w:val="0"/>
        <w:autoSpaceDN w:val="0"/>
        <w:adjustRightInd w:val="0"/>
        <w:jc w:val="both"/>
        <w:rPr>
          <w:color w:val="000000"/>
        </w:rPr>
      </w:pPr>
      <w:r w:rsidRPr="00575DFE">
        <w:rPr>
          <w:color w:val="000000"/>
        </w:rPr>
        <w:t xml:space="preserve">- </w:t>
      </w:r>
      <w:proofErr w:type="gramStart"/>
      <w:r w:rsidRPr="00575DFE">
        <w:rPr>
          <w:color w:val="000000"/>
        </w:rPr>
        <w:t>Налог</w:t>
      </w:r>
      <w:proofErr w:type="gramEnd"/>
      <w:r w:rsidRPr="00575DFE">
        <w:rPr>
          <w:color w:val="000000"/>
        </w:rPr>
        <w:t xml:space="preserve"> взимаемый в связи с применением патентной системы налогообложения исполнен в сумме </w:t>
      </w:r>
    </w:p>
    <w:p w:rsidR="008D71F9" w:rsidRPr="00575DFE" w:rsidRDefault="00F16BD7" w:rsidP="00575DFE">
      <w:pPr>
        <w:jc w:val="both"/>
        <w:rPr>
          <w:color w:val="000000"/>
        </w:rPr>
      </w:pPr>
      <w:r w:rsidRPr="00575DFE">
        <w:t>856710,84</w:t>
      </w:r>
      <w:r w:rsidR="008D71F9" w:rsidRPr="00575DFE">
        <w:rPr>
          <w:color w:val="000000"/>
        </w:rPr>
        <w:t>рублей (</w:t>
      </w:r>
      <w:r w:rsidRPr="00575DFE">
        <w:rPr>
          <w:color w:val="000000"/>
        </w:rPr>
        <w:t>98,81</w:t>
      </w:r>
      <w:r w:rsidR="008D71F9" w:rsidRPr="00575DFE">
        <w:rPr>
          <w:color w:val="000000"/>
        </w:rPr>
        <w:t xml:space="preserve">% от утвержденного плана </w:t>
      </w:r>
      <w:r w:rsidRPr="00575DFE">
        <w:rPr>
          <w:color w:val="000000"/>
        </w:rPr>
        <w:t>867000</w:t>
      </w:r>
      <w:r w:rsidR="00EF5672" w:rsidRPr="00575DFE">
        <w:rPr>
          <w:color w:val="000000"/>
        </w:rPr>
        <w:t>,0</w:t>
      </w:r>
      <w:r w:rsidR="008D71F9" w:rsidRPr="00575DFE">
        <w:rPr>
          <w:color w:val="000000"/>
        </w:rPr>
        <w:t>рублей).</w:t>
      </w:r>
    </w:p>
    <w:p w:rsidR="008D71F9" w:rsidRPr="00575DFE" w:rsidRDefault="008D71F9" w:rsidP="00575DFE">
      <w:pPr>
        <w:jc w:val="both"/>
        <w:rPr>
          <w:color w:val="000000"/>
        </w:rPr>
      </w:pPr>
      <w:r w:rsidRPr="00575DFE">
        <w:rPr>
          <w:color w:val="000000"/>
        </w:rPr>
        <w:t xml:space="preserve"> </w:t>
      </w:r>
      <w:proofErr w:type="gramStart"/>
      <w:r w:rsidRPr="00575DFE">
        <w:rPr>
          <w:color w:val="000000"/>
        </w:rPr>
        <w:t>Государственная  пошлина поступила в бюджет  в сумме  -</w:t>
      </w:r>
      <w:r w:rsidR="00F16BD7" w:rsidRPr="00575DFE">
        <w:rPr>
          <w:color w:val="000000"/>
        </w:rPr>
        <w:t>5580458,34</w:t>
      </w:r>
      <w:r w:rsidRPr="00575DFE">
        <w:rPr>
          <w:color w:val="000000"/>
        </w:rPr>
        <w:t xml:space="preserve"> рублей  (1</w:t>
      </w:r>
      <w:r w:rsidR="00AE4767" w:rsidRPr="00575DFE">
        <w:rPr>
          <w:color w:val="000000"/>
        </w:rPr>
        <w:t>0</w:t>
      </w:r>
      <w:r w:rsidR="00F16BD7" w:rsidRPr="00575DFE">
        <w:rPr>
          <w:color w:val="000000"/>
        </w:rPr>
        <w:t>3,46</w:t>
      </w:r>
      <w:r w:rsidRPr="00575DFE">
        <w:rPr>
          <w:color w:val="000000"/>
        </w:rPr>
        <w:t xml:space="preserve">% к плану </w:t>
      </w:r>
      <w:proofErr w:type="gramEnd"/>
    </w:p>
    <w:p w:rsidR="008D71F9" w:rsidRPr="00575DFE" w:rsidRDefault="00F16BD7" w:rsidP="00575DFE">
      <w:pPr>
        <w:jc w:val="both"/>
        <w:rPr>
          <w:color w:val="000000"/>
        </w:rPr>
      </w:pPr>
      <w:proofErr w:type="gramStart"/>
      <w:r w:rsidRPr="00575DFE">
        <w:rPr>
          <w:color w:val="000000"/>
        </w:rPr>
        <w:t xml:space="preserve">5394000,0 </w:t>
      </w:r>
      <w:r w:rsidR="008D71F9" w:rsidRPr="00575DFE">
        <w:rPr>
          <w:color w:val="000000"/>
        </w:rPr>
        <w:t>рублей)</w:t>
      </w:r>
      <w:r w:rsidR="00AE4767" w:rsidRPr="00575DFE">
        <w:rPr>
          <w:color w:val="000000"/>
        </w:rPr>
        <w:t>.</w:t>
      </w:r>
      <w:proofErr w:type="gramEnd"/>
    </w:p>
    <w:p w:rsidR="008D71F9" w:rsidRPr="00575DFE" w:rsidRDefault="008D71F9" w:rsidP="00575DFE">
      <w:pPr>
        <w:ind w:firstLine="708"/>
        <w:jc w:val="both"/>
        <w:rPr>
          <w:color w:val="000000"/>
        </w:rPr>
      </w:pPr>
      <w:r w:rsidRPr="00575DFE">
        <w:rPr>
          <w:color w:val="000000"/>
        </w:rPr>
        <w:t xml:space="preserve">Доходов от использования имущества, находящегося в государственной и муниципальной собственности получено в сумме </w:t>
      </w:r>
      <w:r w:rsidR="00CC4E95" w:rsidRPr="00575DFE">
        <w:rPr>
          <w:color w:val="000000"/>
        </w:rPr>
        <w:t>1</w:t>
      </w:r>
      <w:r w:rsidR="0091078E" w:rsidRPr="00575DFE">
        <w:rPr>
          <w:color w:val="000000"/>
        </w:rPr>
        <w:t>2457159,99</w:t>
      </w:r>
      <w:r w:rsidRPr="00575DFE">
        <w:rPr>
          <w:color w:val="000000"/>
        </w:rPr>
        <w:t xml:space="preserve"> рублей(</w:t>
      </w:r>
      <w:r w:rsidR="0091078E" w:rsidRPr="00575DFE">
        <w:rPr>
          <w:color w:val="000000"/>
        </w:rPr>
        <w:t>72,47</w:t>
      </w:r>
      <w:r w:rsidRPr="00575DFE">
        <w:rPr>
          <w:color w:val="000000"/>
        </w:rPr>
        <w:t>%.к плану), что выше уровня 202</w:t>
      </w:r>
      <w:r w:rsidR="0091078E" w:rsidRPr="00575DFE">
        <w:rPr>
          <w:color w:val="000000"/>
        </w:rPr>
        <w:t>3</w:t>
      </w:r>
      <w:r w:rsidRPr="00575DFE">
        <w:rPr>
          <w:color w:val="000000"/>
        </w:rPr>
        <w:t xml:space="preserve">года на </w:t>
      </w:r>
      <w:r w:rsidR="0091078E" w:rsidRPr="00575DFE">
        <w:rPr>
          <w:color w:val="000000"/>
        </w:rPr>
        <w:t>1400634,29</w:t>
      </w:r>
      <w:r w:rsidRPr="00575DFE">
        <w:rPr>
          <w:color w:val="000000"/>
        </w:rPr>
        <w:t xml:space="preserve">рублей. </w:t>
      </w:r>
      <w:proofErr w:type="gramStart"/>
      <w:r w:rsidRPr="00575DFE">
        <w:rPr>
          <w:color w:val="000000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 поступили в сумме</w:t>
      </w:r>
      <w:proofErr w:type="gramEnd"/>
      <w:r w:rsidRPr="00575DFE">
        <w:rPr>
          <w:color w:val="000000"/>
        </w:rPr>
        <w:t xml:space="preserve"> </w:t>
      </w:r>
      <w:r w:rsidR="0091078E" w:rsidRPr="00575DFE">
        <w:rPr>
          <w:color w:val="000000"/>
        </w:rPr>
        <w:t>4716730,94</w:t>
      </w:r>
      <w:r w:rsidRPr="00575DFE">
        <w:t xml:space="preserve"> рублей</w:t>
      </w:r>
      <w:r w:rsidRPr="00575DFE">
        <w:rPr>
          <w:color w:val="000000"/>
        </w:rPr>
        <w:t xml:space="preserve"> (</w:t>
      </w:r>
      <w:r w:rsidR="0091078E" w:rsidRPr="00575DFE">
        <w:rPr>
          <w:color w:val="000000"/>
        </w:rPr>
        <w:t>99,30</w:t>
      </w:r>
      <w:r w:rsidRPr="00575DFE">
        <w:rPr>
          <w:color w:val="000000"/>
        </w:rPr>
        <w:t>% к плану).</w:t>
      </w:r>
    </w:p>
    <w:p w:rsidR="008D71F9" w:rsidRPr="00575DFE" w:rsidRDefault="008D71F9" w:rsidP="00575DFE">
      <w:pPr>
        <w:jc w:val="both"/>
        <w:rPr>
          <w:color w:val="000000"/>
        </w:rPr>
      </w:pPr>
      <w:r w:rsidRPr="00575DFE">
        <w:rPr>
          <w:color w:val="000000"/>
        </w:rPr>
        <w:t xml:space="preserve"> </w:t>
      </w:r>
      <w:r w:rsidR="0037481F" w:rsidRPr="00575DFE">
        <w:rPr>
          <w:color w:val="000000"/>
        </w:rPr>
        <w:tab/>
      </w:r>
      <w:r w:rsidRPr="00575DFE">
        <w:rPr>
          <w:color w:val="000000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поступили в бюджет в сумме  </w:t>
      </w:r>
      <w:r w:rsidR="00CC4E95" w:rsidRPr="00575DFE">
        <w:rPr>
          <w:color w:val="000000"/>
        </w:rPr>
        <w:t>1</w:t>
      </w:r>
      <w:r w:rsidR="0091078E" w:rsidRPr="00575DFE">
        <w:rPr>
          <w:color w:val="000000"/>
        </w:rPr>
        <w:t>804596,21</w:t>
      </w:r>
      <w:r w:rsidRPr="00575DFE">
        <w:rPr>
          <w:color w:val="000000"/>
        </w:rPr>
        <w:t xml:space="preserve"> рублей (или </w:t>
      </w:r>
      <w:r w:rsidR="00CC4E95" w:rsidRPr="00575DFE">
        <w:rPr>
          <w:color w:val="000000"/>
        </w:rPr>
        <w:t>10</w:t>
      </w:r>
      <w:r w:rsidR="0091078E" w:rsidRPr="00575DFE">
        <w:rPr>
          <w:color w:val="000000"/>
        </w:rPr>
        <w:t>0,26</w:t>
      </w:r>
      <w:r w:rsidRPr="00575DFE">
        <w:rPr>
          <w:color w:val="000000"/>
        </w:rPr>
        <w:t>% к плану)</w:t>
      </w:r>
    </w:p>
    <w:p w:rsidR="008D71F9" w:rsidRPr="00575DFE" w:rsidRDefault="008D71F9" w:rsidP="00575DFE">
      <w:pPr>
        <w:ind w:firstLine="708"/>
        <w:jc w:val="both"/>
        <w:rPr>
          <w:color w:val="000000"/>
        </w:rPr>
      </w:pPr>
      <w:r w:rsidRPr="00575DFE">
        <w:rPr>
          <w:color w:val="000000"/>
        </w:rPr>
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при плане </w:t>
      </w:r>
      <w:r w:rsidR="00B50653" w:rsidRPr="00575DFE">
        <w:rPr>
          <w:color w:val="000000"/>
        </w:rPr>
        <w:t>526400,0</w:t>
      </w:r>
      <w:r w:rsidRPr="00575DFE">
        <w:rPr>
          <w:color w:val="000000"/>
        </w:rPr>
        <w:t xml:space="preserve">рублей поступили в сумме </w:t>
      </w:r>
      <w:r w:rsidR="00B50653" w:rsidRPr="00575DFE">
        <w:rPr>
          <w:color w:val="000000"/>
        </w:rPr>
        <w:t>526189,14</w:t>
      </w:r>
      <w:r w:rsidRPr="00575DFE">
        <w:rPr>
          <w:color w:val="000000"/>
        </w:rPr>
        <w:t xml:space="preserve">рублей (или </w:t>
      </w:r>
      <w:r w:rsidR="00B50653" w:rsidRPr="00575DFE">
        <w:rPr>
          <w:color w:val="000000"/>
        </w:rPr>
        <w:t>99,96</w:t>
      </w:r>
      <w:r w:rsidRPr="00575DFE">
        <w:rPr>
          <w:color w:val="000000"/>
        </w:rPr>
        <w:t xml:space="preserve">%). </w:t>
      </w:r>
    </w:p>
    <w:p w:rsidR="008D71F9" w:rsidRPr="00575DFE" w:rsidRDefault="008D71F9" w:rsidP="00575DFE">
      <w:pPr>
        <w:ind w:firstLine="708"/>
        <w:jc w:val="both"/>
        <w:rPr>
          <w:color w:val="000000"/>
        </w:rPr>
      </w:pPr>
      <w:r w:rsidRPr="00575DFE">
        <w:rPr>
          <w:color w:val="000000"/>
        </w:rPr>
        <w:t>Доходов от оказания платных услу</w:t>
      </w:r>
      <w:proofErr w:type="gramStart"/>
      <w:r w:rsidRPr="00575DFE">
        <w:rPr>
          <w:color w:val="000000"/>
        </w:rPr>
        <w:t>г(</w:t>
      </w:r>
      <w:proofErr w:type="gramEnd"/>
      <w:r w:rsidRPr="00575DFE">
        <w:rPr>
          <w:color w:val="000000"/>
        </w:rPr>
        <w:t xml:space="preserve">работ) и компенсации затрат государства  поступило  </w:t>
      </w:r>
      <w:r w:rsidR="00497B94" w:rsidRPr="00575DFE">
        <w:rPr>
          <w:color w:val="000000"/>
        </w:rPr>
        <w:t>2</w:t>
      </w:r>
      <w:r w:rsidR="0091078E" w:rsidRPr="00575DFE">
        <w:rPr>
          <w:color w:val="000000"/>
        </w:rPr>
        <w:t xml:space="preserve">2680925,86 </w:t>
      </w:r>
      <w:r w:rsidRPr="00575DFE">
        <w:rPr>
          <w:color w:val="000000"/>
        </w:rPr>
        <w:t>рублей или (</w:t>
      </w:r>
      <w:r w:rsidR="005C55C3" w:rsidRPr="00575DFE">
        <w:rPr>
          <w:color w:val="000000"/>
        </w:rPr>
        <w:t>65,66</w:t>
      </w:r>
      <w:r w:rsidRPr="00575DFE">
        <w:rPr>
          <w:color w:val="000000"/>
        </w:rPr>
        <w:t>%)</w:t>
      </w:r>
      <w:r w:rsidRPr="00575DFE">
        <w:t xml:space="preserve">. </w:t>
      </w:r>
      <w:r w:rsidRPr="00575DFE">
        <w:rPr>
          <w:color w:val="000000"/>
        </w:rPr>
        <w:t>Причины невыполнения плановых назначений 202</w:t>
      </w:r>
      <w:r w:rsidR="0091078E" w:rsidRPr="00575DFE">
        <w:rPr>
          <w:color w:val="000000"/>
        </w:rPr>
        <w:t>4</w:t>
      </w:r>
      <w:r w:rsidRPr="00575DFE">
        <w:rPr>
          <w:color w:val="000000"/>
        </w:rPr>
        <w:t xml:space="preserve">года: уменьшение доходов за счет </w:t>
      </w:r>
      <w:r w:rsidR="00FA2C41" w:rsidRPr="00575DFE">
        <w:rPr>
          <w:color w:val="000000"/>
        </w:rPr>
        <w:t>неполной посещаемости ввиду болезни детей</w:t>
      </w:r>
      <w:r w:rsidRPr="00575DFE">
        <w:rPr>
          <w:color w:val="000000"/>
        </w:rPr>
        <w:t xml:space="preserve">, начисление производятся </w:t>
      </w:r>
      <w:proofErr w:type="gramStart"/>
      <w:r w:rsidRPr="00575DFE">
        <w:rPr>
          <w:color w:val="000000"/>
        </w:rPr>
        <w:t>согласно</w:t>
      </w:r>
      <w:proofErr w:type="gramEnd"/>
      <w:r w:rsidRPr="00575DFE">
        <w:rPr>
          <w:color w:val="000000"/>
        </w:rPr>
        <w:t xml:space="preserve"> предоставленных табелей посещения.</w:t>
      </w:r>
    </w:p>
    <w:p w:rsidR="00386776" w:rsidRPr="00575DFE" w:rsidRDefault="008D71F9" w:rsidP="00575DFE">
      <w:pPr>
        <w:spacing w:before="190" w:after="190"/>
        <w:jc w:val="both"/>
        <w:rPr>
          <w:color w:val="000000"/>
        </w:rPr>
      </w:pPr>
      <w:r w:rsidRPr="00575DFE">
        <w:rPr>
          <w:color w:val="000000"/>
        </w:rPr>
        <w:lastRenderedPageBreak/>
        <w:t xml:space="preserve">По доходам от продажи материальных и нематериальных активов при плане </w:t>
      </w:r>
      <w:r w:rsidR="005C55C3" w:rsidRPr="00575DFE">
        <w:rPr>
          <w:color w:val="000000"/>
        </w:rPr>
        <w:t>11563048,0</w:t>
      </w:r>
      <w:r w:rsidRPr="00575DFE">
        <w:rPr>
          <w:color w:val="000000"/>
        </w:rPr>
        <w:t xml:space="preserve"> рублей исполнение составило </w:t>
      </w:r>
      <w:r w:rsidR="005C55C3" w:rsidRPr="00575DFE">
        <w:rPr>
          <w:color w:val="000000"/>
        </w:rPr>
        <w:t>9058100,46</w:t>
      </w:r>
      <w:r w:rsidRPr="00575DFE">
        <w:rPr>
          <w:color w:val="000000"/>
        </w:rPr>
        <w:t xml:space="preserve"> рублей (</w:t>
      </w:r>
      <w:r w:rsidR="005C55C3" w:rsidRPr="00575DFE">
        <w:rPr>
          <w:color w:val="000000"/>
        </w:rPr>
        <w:t>78,34</w:t>
      </w:r>
      <w:r w:rsidRPr="00575DFE">
        <w:rPr>
          <w:color w:val="000000"/>
        </w:rPr>
        <w:t>%),что выше уровня  202</w:t>
      </w:r>
      <w:r w:rsidR="005C55C3" w:rsidRPr="00575DFE">
        <w:rPr>
          <w:color w:val="000000"/>
        </w:rPr>
        <w:t>3</w:t>
      </w:r>
      <w:r w:rsidRPr="00575DFE">
        <w:rPr>
          <w:color w:val="000000"/>
        </w:rPr>
        <w:t xml:space="preserve">года на </w:t>
      </w:r>
      <w:r w:rsidR="006E3AAE" w:rsidRPr="00575DFE">
        <w:rPr>
          <w:color w:val="000000"/>
        </w:rPr>
        <w:t>2</w:t>
      </w:r>
      <w:r w:rsidR="00BD3AE2" w:rsidRPr="00575DFE">
        <w:rPr>
          <w:color w:val="000000"/>
        </w:rPr>
        <w:t>573935,15</w:t>
      </w:r>
      <w:r w:rsidRPr="00575DFE">
        <w:rPr>
          <w:color w:val="000000"/>
        </w:rPr>
        <w:t xml:space="preserve"> рублей, в том числе: доходов от реализации имущества, находящегося в собственности муниципального района поступило </w:t>
      </w:r>
      <w:r w:rsidR="00BD3AE2" w:rsidRPr="00575DFE">
        <w:rPr>
          <w:color w:val="000000"/>
        </w:rPr>
        <w:t>3108814,67</w:t>
      </w:r>
      <w:r w:rsidRPr="00575DFE">
        <w:rPr>
          <w:color w:val="000000"/>
        </w:rPr>
        <w:t>рублей (</w:t>
      </w:r>
      <w:r w:rsidR="00BD3AE2" w:rsidRPr="00575DFE">
        <w:rPr>
          <w:color w:val="000000"/>
        </w:rPr>
        <w:t>55,33</w:t>
      </w:r>
      <w:r w:rsidRPr="00575DFE">
        <w:rPr>
          <w:color w:val="000000"/>
        </w:rPr>
        <w:t xml:space="preserve">%) что </w:t>
      </w:r>
      <w:r w:rsidR="00BD3AE2" w:rsidRPr="00575DFE">
        <w:rPr>
          <w:color w:val="000000"/>
        </w:rPr>
        <w:t>ниже</w:t>
      </w:r>
      <w:r w:rsidRPr="00575DFE">
        <w:rPr>
          <w:color w:val="000000"/>
        </w:rPr>
        <w:t xml:space="preserve"> уровня поступления доходов за 202</w:t>
      </w:r>
      <w:r w:rsidR="00BD3AE2" w:rsidRPr="00575DFE">
        <w:rPr>
          <w:color w:val="000000"/>
        </w:rPr>
        <w:t>3</w:t>
      </w:r>
      <w:r w:rsidRPr="00575DFE">
        <w:rPr>
          <w:color w:val="000000"/>
        </w:rPr>
        <w:t xml:space="preserve">год на </w:t>
      </w:r>
      <w:r w:rsidR="00D01009" w:rsidRPr="00575DFE">
        <w:rPr>
          <w:color w:val="000000"/>
        </w:rPr>
        <w:t>2808569,30</w:t>
      </w:r>
      <w:r w:rsidRPr="00575DFE">
        <w:rPr>
          <w:color w:val="000000"/>
        </w:rPr>
        <w:t xml:space="preserve"> рублей;</w:t>
      </w:r>
      <w:r w:rsidRPr="00575DFE">
        <w:t xml:space="preserve"> </w:t>
      </w:r>
      <w:r w:rsidRPr="00575DFE">
        <w:rPr>
          <w:color w:val="000000"/>
        </w:rPr>
        <w:t xml:space="preserve">доходов от продажи земельных участков, государственная собственность на которые не разграничена, поступило </w:t>
      </w:r>
      <w:r w:rsidR="00F6098B" w:rsidRPr="00575DFE">
        <w:rPr>
          <w:color w:val="000000"/>
        </w:rPr>
        <w:t>5949285,79</w:t>
      </w:r>
      <w:r w:rsidRPr="00575DFE">
        <w:rPr>
          <w:color w:val="000000"/>
        </w:rPr>
        <w:t>рублей (</w:t>
      </w:r>
      <w:r w:rsidR="00F6098B" w:rsidRPr="00575DFE">
        <w:rPr>
          <w:color w:val="000000"/>
        </w:rPr>
        <w:t>100,09</w:t>
      </w:r>
      <w:r w:rsidRPr="00575DFE">
        <w:rPr>
          <w:color w:val="000000"/>
        </w:rPr>
        <w:t>%)</w:t>
      </w:r>
      <w:r w:rsidR="00F74556" w:rsidRPr="00575DFE">
        <w:rPr>
          <w:color w:val="000000"/>
        </w:rPr>
        <w:t>.</w:t>
      </w:r>
      <w:r w:rsidRPr="00575DFE">
        <w:rPr>
          <w:color w:val="000000"/>
        </w:rPr>
        <w:t xml:space="preserve"> Штрафов, санкций, возмещение ущерба зачислено в бюджет  на сумму </w:t>
      </w:r>
      <w:r w:rsidR="000F081D" w:rsidRPr="00575DFE">
        <w:rPr>
          <w:color w:val="000000"/>
        </w:rPr>
        <w:t>1249501,99</w:t>
      </w:r>
      <w:r w:rsidRPr="00575DFE">
        <w:rPr>
          <w:color w:val="000000"/>
        </w:rPr>
        <w:t xml:space="preserve"> рублей (</w:t>
      </w:r>
      <w:r w:rsidR="000F081D" w:rsidRPr="00575DFE">
        <w:rPr>
          <w:color w:val="000000"/>
        </w:rPr>
        <w:t>32,94</w:t>
      </w:r>
      <w:r w:rsidRPr="00575DFE">
        <w:rPr>
          <w:color w:val="000000"/>
        </w:rPr>
        <w:t>%к плану).</w:t>
      </w:r>
      <w:r w:rsidRPr="00575DFE">
        <w:t xml:space="preserve"> </w:t>
      </w:r>
      <w:r w:rsidRPr="00575DFE">
        <w:rPr>
          <w:color w:val="000000"/>
        </w:rPr>
        <w:t>По сравнению с 202</w:t>
      </w:r>
      <w:r w:rsidR="000F081D" w:rsidRPr="00575DFE">
        <w:rPr>
          <w:color w:val="000000"/>
        </w:rPr>
        <w:t>3</w:t>
      </w:r>
      <w:r w:rsidRPr="00575DFE">
        <w:rPr>
          <w:color w:val="000000"/>
        </w:rPr>
        <w:t xml:space="preserve"> годом</w:t>
      </w:r>
      <w:r w:rsidR="00311732" w:rsidRPr="00575DFE">
        <w:rPr>
          <w:color w:val="000000"/>
        </w:rPr>
        <w:t xml:space="preserve"> </w:t>
      </w:r>
      <w:r w:rsidRPr="00575DFE">
        <w:rPr>
          <w:color w:val="000000"/>
        </w:rPr>
        <w:t>поступления у</w:t>
      </w:r>
      <w:r w:rsidR="000F081D" w:rsidRPr="00575DFE">
        <w:rPr>
          <w:color w:val="000000"/>
        </w:rPr>
        <w:t>меньшились</w:t>
      </w:r>
      <w:r w:rsidRPr="00575DFE">
        <w:rPr>
          <w:color w:val="000000"/>
        </w:rPr>
        <w:t xml:space="preserve"> на </w:t>
      </w:r>
      <w:r w:rsidR="000F081D" w:rsidRPr="00575DFE">
        <w:rPr>
          <w:color w:val="000000"/>
        </w:rPr>
        <w:t>5634528,10</w:t>
      </w:r>
      <w:r w:rsidRPr="00575DFE">
        <w:rPr>
          <w:color w:val="000000"/>
        </w:rPr>
        <w:t xml:space="preserve">рублей. </w:t>
      </w:r>
      <w:r w:rsidRPr="00575DFE">
        <w:rPr>
          <w:color w:val="000000"/>
        </w:rPr>
        <w:br/>
      </w:r>
      <w:r w:rsidR="00386776" w:rsidRPr="00575DFE">
        <w:rPr>
          <w:color w:val="000000"/>
        </w:rPr>
        <w:t>Одной из главных причин невыполнения плановых назначений 2024 года является отсутствие платежей по искам о возмещении вреда, причиненного окружающей среде.</w:t>
      </w:r>
    </w:p>
    <w:p w:rsidR="008D71F9" w:rsidRPr="00575DFE" w:rsidRDefault="008D71F9" w:rsidP="00575DFE">
      <w:pPr>
        <w:ind w:firstLine="708"/>
        <w:jc w:val="both"/>
        <w:rPr>
          <w:color w:val="000000"/>
        </w:rPr>
      </w:pPr>
    </w:p>
    <w:p w:rsidR="008D71F9" w:rsidRPr="00575DFE" w:rsidRDefault="008D71F9" w:rsidP="00575DF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575DFE">
        <w:rPr>
          <w:color w:val="000000"/>
        </w:rPr>
        <w:t xml:space="preserve">По безвозмездным поступлениям при плане </w:t>
      </w:r>
      <w:r w:rsidR="00311732" w:rsidRPr="00575DFE">
        <w:rPr>
          <w:color w:val="000000"/>
        </w:rPr>
        <w:t>702085379,45</w:t>
      </w:r>
      <w:r w:rsidRPr="00575DFE">
        <w:rPr>
          <w:color w:val="000000"/>
        </w:rPr>
        <w:t xml:space="preserve"> рублей исполнение составило </w:t>
      </w:r>
      <w:r w:rsidR="00311732" w:rsidRPr="00575DFE">
        <w:rPr>
          <w:color w:val="000000"/>
        </w:rPr>
        <w:t>692667131,61</w:t>
      </w:r>
      <w:r w:rsidRPr="00575DFE">
        <w:rPr>
          <w:color w:val="000000"/>
        </w:rPr>
        <w:t xml:space="preserve">или </w:t>
      </w:r>
      <w:r w:rsidR="00311732" w:rsidRPr="00575DFE">
        <w:rPr>
          <w:color w:val="000000"/>
        </w:rPr>
        <w:t>98,66</w:t>
      </w:r>
      <w:r w:rsidRPr="00575DFE">
        <w:rPr>
          <w:color w:val="000000"/>
        </w:rPr>
        <w:t>% от утвержденных годовых назначений (в 202</w:t>
      </w:r>
      <w:r w:rsidR="00311732" w:rsidRPr="00575DFE">
        <w:rPr>
          <w:color w:val="000000"/>
        </w:rPr>
        <w:t>3</w:t>
      </w:r>
      <w:r w:rsidRPr="00575DFE">
        <w:rPr>
          <w:color w:val="000000"/>
        </w:rPr>
        <w:t>году соответственно 9</w:t>
      </w:r>
      <w:r w:rsidR="00CF5F53" w:rsidRPr="00575DFE">
        <w:rPr>
          <w:color w:val="000000"/>
        </w:rPr>
        <w:t>9,</w:t>
      </w:r>
      <w:r w:rsidR="00311732" w:rsidRPr="00575DFE">
        <w:rPr>
          <w:color w:val="000000"/>
        </w:rPr>
        <w:t>71</w:t>
      </w:r>
      <w:r w:rsidRPr="00575DFE">
        <w:rPr>
          <w:color w:val="000000"/>
        </w:rPr>
        <w:t>%) В том числе:</w:t>
      </w:r>
    </w:p>
    <w:p w:rsidR="008D71F9" w:rsidRPr="00575DFE" w:rsidRDefault="008D71F9" w:rsidP="00575DFE">
      <w:pPr>
        <w:autoSpaceDE w:val="0"/>
        <w:autoSpaceDN w:val="0"/>
        <w:adjustRightInd w:val="0"/>
        <w:jc w:val="both"/>
        <w:rPr>
          <w:color w:val="000000"/>
        </w:rPr>
      </w:pPr>
      <w:r w:rsidRPr="00575DFE">
        <w:rPr>
          <w:color w:val="000000"/>
        </w:rPr>
        <w:t>- дотация 1</w:t>
      </w:r>
      <w:r w:rsidR="00311732" w:rsidRPr="00575DFE">
        <w:rPr>
          <w:color w:val="000000"/>
        </w:rPr>
        <w:t>49514000,0</w:t>
      </w:r>
      <w:r w:rsidR="00CF5F53" w:rsidRPr="00575DFE">
        <w:rPr>
          <w:color w:val="000000"/>
        </w:rPr>
        <w:t>,0</w:t>
      </w:r>
      <w:r w:rsidRPr="00575DFE">
        <w:rPr>
          <w:color w:val="000000"/>
        </w:rPr>
        <w:t>рублей или 100%,соответственно (в 202</w:t>
      </w:r>
      <w:r w:rsidR="00311732" w:rsidRPr="00575DFE">
        <w:rPr>
          <w:color w:val="000000"/>
        </w:rPr>
        <w:t>3</w:t>
      </w:r>
      <w:r w:rsidRPr="00575DFE">
        <w:rPr>
          <w:color w:val="000000"/>
        </w:rPr>
        <w:t xml:space="preserve">году – 100%)     </w:t>
      </w:r>
    </w:p>
    <w:p w:rsidR="008D71F9" w:rsidRPr="00575DFE" w:rsidRDefault="008D71F9" w:rsidP="00575DFE">
      <w:pPr>
        <w:autoSpaceDE w:val="0"/>
        <w:autoSpaceDN w:val="0"/>
        <w:adjustRightInd w:val="0"/>
        <w:jc w:val="both"/>
        <w:rPr>
          <w:color w:val="000000"/>
        </w:rPr>
      </w:pPr>
      <w:r w:rsidRPr="00575DFE">
        <w:rPr>
          <w:color w:val="000000"/>
        </w:rPr>
        <w:t xml:space="preserve">-субсидии  </w:t>
      </w:r>
      <w:r w:rsidR="00AA735E" w:rsidRPr="00575DFE">
        <w:rPr>
          <w:color w:val="000000"/>
        </w:rPr>
        <w:t>94522317,23</w:t>
      </w:r>
      <w:r w:rsidRPr="00575DFE">
        <w:rPr>
          <w:color w:val="000000"/>
        </w:rPr>
        <w:t xml:space="preserve"> или </w:t>
      </w:r>
      <w:r w:rsidR="00CF5F53" w:rsidRPr="00575DFE">
        <w:rPr>
          <w:color w:val="000000"/>
        </w:rPr>
        <w:t>9</w:t>
      </w:r>
      <w:r w:rsidR="00AA735E" w:rsidRPr="00575DFE">
        <w:rPr>
          <w:color w:val="000000"/>
        </w:rPr>
        <w:t>5,99</w:t>
      </w:r>
      <w:r w:rsidRPr="00575DFE">
        <w:rPr>
          <w:color w:val="000000"/>
        </w:rPr>
        <w:t>%  (в 202</w:t>
      </w:r>
      <w:r w:rsidR="00311732" w:rsidRPr="00575DFE">
        <w:rPr>
          <w:color w:val="000000"/>
        </w:rPr>
        <w:t>3</w:t>
      </w:r>
      <w:r w:rsidRPr="00575DFE">
        <w:rPr>
          <w:color w:val="000000"/>
        </w:rPr>
        <w:t xml:space="preserve">году – </w:t>
      </w:r>
      <w:r w:rsidR="00311732" w:rsidRPr="00575DFE">
        <w:rPr>
          <w:color w:val="000000"/>
        </w:rPr>
        <w:t>99,67</w:t>
      </w:r>
      <w:r w:rsidRPr="00575DFE">
        <w:rPr>
          <w:color w:val="000000"/>
        </w:rPr>
        <w:t>%)</w:t>
      </w:r>
    </w:p>
    <w:p w:rsidR="008D71F9" w:rsidRPr="00575DFE" w:rsidRDefault="008D71F9" w:rsidP="00575DFE">
      <w:pPr>
        <w:autoSpaceDE w:val="0"/>
        <w:autoSpaceDN w:val="0"/>
        <w:adjustRightInd w:val="0"/>
        <w:jc w:val="both"/>
        <w:rPr>
          <w:color w:val="000000"/>
        </w:rPr>
      </w:pPr>
      <w:r w:rsidRPr="00575DFE">
        <w:rPr>
          <w:color w:val="000000"/>
        </w:rPr>
        <w:t xml:space="preserve">-субвенции </w:t>
      </w:r>
      <w:r w:rsidR="00AA735E" w:rsidRPr="00575DFE">
        <w:rPr>
          <w:color w:val="000000"/>
        </w:rPr>
        <w:t>366786040,80</w:t>
      </w:r>
      <w:r w:rsidRPr="00575DFE">
        <w:rPr>
          <w:color w:val="000000"/>
        </w:rPr>
        <w:t xml:space="preserve"> или  9</w:t>
      </w:r>
      <w:r w:rsidR="00AA735E" w:rsidRPr="00575DFE">
        <w:rPr>
          <w:color w:val="000000"/>
        </w:rPr>
        <w:t>8,54</w:t>
      </w:r>
      <w:r w:rsidRPr="00575DFE">
        <w:rPr>
          <w:color w:val="000000"/>
        </w:rPr>
        <w:t>% (в 202</w:t>
      </w:r>
      <w:r w:rsidR="00311732" w:rsidRPr="00575DFE">
        <w:rPr>
          <w:color w:val="000000"/>
        </w:rPr>
        <w:t>3</w:t>
      </w:r>
      <w:r w:rsidRPr="00575DFE">
        <w:rPr>
          <w:color w:val="000000"/>
        </w:rPr>
        <w:t xml:space="preserve">году – </w:t>
      </w:r>
      <w:r w:rsidR="00CF5F53" w:rsidRPr="00575DFE">
        <w:rPr>
          <w:color w:val="000000"/>
        </w:rPr>
        <w:t>99,6</w:t>
      </w:r>
      <w:r w:rsidR="00311732" w:rsidRPr="00575DFE">
        <w:rPr>
          <w:color w:val="000000"/>
        </w:rPr>
        <w:t>2</w:t>
      </w:r>
      <w:r w:rsidRPr="00575DFE">
        <w:rPr>
          <w:color w:val="000000"/>
        </w:rPr>
        <w:t>%)</w:t>
      </w:r>
    </w:p>
    <w:p w:rsidR="008D71F9" w:rsidRPr="00575DFE" w:rsidRDefault="008D71F9" w:rsidP="00575DFE">
      <w:pPr>
        <w:autoSpaceDE w:val="0"/>
        <w:autoSpaceDN w:val="0"/>
        <w:adjustRightInd w:val="0"/>
        <w:jc w:val="both"/>
        <w:rPr>
          <w:color w:val="000000"/>
        </w:rPr>
      </w:pPr>
      <w:r w:rsidRPr="00575DFE">
        <w:rPr>
          <w:color w:val="000000"/>
        </w:rPr>
        <w:t xml:space="preserve">-иные межбюджетные трансферты </w:t>
      </w:r>
      <w:r w:rsidR="00AA735E" w:rsidRPr="00575DFE">
        <w:rPr>
          <w:color w:val="000000"/>
        </w:rPr>
        <w:t>81829932,95</w:t>
      </w:r>
      <w:r w:rsidRPr="00575DFE">
        <w:rPr>
          <w:color w:val="000000"/>
        </w:rPr>
        <w:t xml:space="preserve">  или  </w:t>
      </w:r>
      <w:r w:rsidR="00CF5F53" w:rsidRPr="00575DFE">
        <w:rPr>
          <w:color w:val="000000"/>
        </w:rPr>
        <w:t>99,</w:t>
      </w:r>
      <w:r w:rsidR="00AA735E" w:rsidRPr="00575DFE">
        <w:rPr>
          <w:color w:val="000000"/>
        </w:rPr>
        <w:t>96</w:t>
      </w:r>
      <w:r w:rsidRPr="00575DFE">
        <w:rPr>
          <w:color w:val="000000"/>
        </w:rPr>
        <w:t>% (в 202</w:t>
      </w:r>
      <w:r w:rsidR="00311732" w:rsidRPr="00575DFE">
        <w:rPr>
          <w:color w:val="000000"/>
        </w:rPr>
        <w:t>3</w:t>
      </w:r>
      <w:r w:rsidRPr="00575DFE">
        <w:rPr>
          <w:color w:val="000000"/>
        </w:rPr>
        <w:t>году -</w:t>
      </w:r>
      <w:r w:rsidR="00CF5F53" w:rsidRPr="00575DFE">
        <w:rPr>
          <w:color w:val="000000"/>
        </w:rPr>
        <w:t>9</w:t>
      </w:r>
      <w:r w:rsidR="00311732" w:rsidRPr="00575DFE">
        <w:rPr>
          <w:color w:val="000000"/>
        </w:rPr>
        <w:t>9,69</w:t>
      </w:r>
      <w:r w:rsidRPr="00575DFE">
        <w:rPr>
          <w:color w:val="000000"/>
        </w:rPr>
        <w:t>%)</w:t>
      </w:r>
    </w:p>
    <w:p w:rsidR="008D71F9" w:rsidRPr="00575DFE" w:rsidRDefault="008D71F9" w:rsidP="00575DFE">
      <w:pPr>
        <w:autoSpaceDE w:val="0"/>
        <w:autoSpaceDN w:val="0"/>
        <w:adjustRightInd w:val="0"/>
        <w:jc w:val="both"/>
        <w:rPr>
          <w:color w:val="000000"/>
        </w:rPr>
      </w:pPr>
      <w:r w:rsidRPr="00575DFE">
        <w:rPr>
          <w:color w:val="000000"/>
        </w:rPr>
        <w:t xml:space="preserve">-прочие безвозмездные поступления </w:t>
      </w:r>
      <w:r w:rsidR="00CF5F53" w:rsidRPr="00575DFE">
        <w:rPr>
          <w:color w:val="000000"/>
        </w:rPr>
        <w:t>10,000</w:t>
      </w:r>
      <w:r w:rsidRPr="00575DFE">
        <w:rPr>
          <w:color w:val="000000"/>
        </w:rPr>
        <w:t xml:space="preserve"> или </w:t>
      </w:r>
      <w:r w:rsidR="00CF5F53" w:rsidRPr="00575DFE">
        <w:rPr>
          <w:color w:val="000000"/>
        </w:rPr>
        <w:t>100,0</w:t>
      </w:r>
      <w:r w:rsidRPr="00575DFE">
        <w:rPr>
          <w:color w:val="000000"/>
        </w:rPr>
        <w:t xml:space="preserve">% </w:t>
      </w:r>
      <w:r w:rsidR="00F046F0" w:rsidRPr="00575DFE">
        <w:rPr>
          <w:color w:val="000000"/>
        </w:rPr>
        <w:t>.</w:t>
      </w:r>
      <w:r w:rsidRPr="00575DFE">
        <w:rPr>
          <w:color w:val="000000"/>
        </w:rPr>
        <w:t xml:space="preserve"> </w:t>
      </w:r>
    </w:p>
    <w:p w:rsidR="008D71F9" w:rsidRPr="00575DFE" w:rsidRDefault="008D71F9" w:rsidP="00575DFE">
      <w:pPr>
        <w:jc w:val="both"/>
      </w:pPr>
      <w:r w:rsidRPr="00575DFE">
        <w:rPr>
          <w:color w:val="000000"/>
        </w:rPr>
        <w:t>-</w:t>
      </w:r>
      <w:r w:rsidRPr="00575DFE">
        <w:t xml:space="preserve">возврат остатков субсидий, субвенций и иных межбюджетных трансфертов, имеющих целевое назначение, прошлых лет – </w:t>
      </w:r>
      <w:r w:rsidR="00F046F0" w:rsidRPr="00575DFE">
        <w:t>2</w:t>
      </w:r>
      <w:r w:rsidR="00311732" w:rsidRPr="00575DFE">
        <w:t>6129,37</w:t>
      </w:r>
      <w:r w:rsidR="00F046F0" w:rsidRPr="00575DFE">
        <w:t xml:space="preserve"> </w:t>
      </w:r>
      <w:r w:rsidRPr="00575DFE">
        <w:t>рублей или 100%</w:t>
      </w:r>
      <w:r w:rsidR="00F046F0" w:rsidRPr="00575DFE">
        <w:t xml:space="preserve"> </w:t>
      </w:r>
      <w:r w:rsidRPr="00575DFE">
        <w:t>( в 202</w:t>
      </w:r>
      <w:r w:rsidR="00311732" w:rsidRPr="00575DFE">
        <w:t>3</w:t>
      </w:r>
      <w:r w:rsidRPr="00575DFE">
        <w:t>году 100%)</w:t>
      </w:r>
      <w:r w:rsidR="00D12CB6" w:rsidRPr="00575DFE">
        <w:t>.</w:t>
      </w:r>
      <w:r w:rsidRPr="00575DFE">
        <w:t xml:space="preserve"> </w:t>
      </w:r>
    </w:p>
    <w:p w:rsidR="008D71F9" w:rsidRPr="00575DFE" w:rsidRDefault="008D71F9" w:rsidP="00575DFE">
      <w:pPr>
        <w:ind w:firstLine="708"/>
        <w:jc w:val="both"/>
      </w:pPr>
      <w:r w:rsidRPr="00575DFE">
        <w:rPr>
          <w:color w:val="000000"/>
        </w:rPr>
        <w:t xml:space="preserve">Субсидии при плане  </w:t>
      </w:r>
      <w:r w:rsidR="003279E1" w:rsidRPr="00575DFE">
        <w:rPr>
          <w:color w:val="000000"/>
        </w:rPr>
        <w:t>98468476,37</w:t>
      </w:r>
      <w:r w:rsidR="006C55A5" w:rsidRPr="00575DFE">
        <w:rPr>
          <w:color w:val="000000"/>
        </w:rPr>
        <w:t xml:space="preserve"> </w:t>
      </w:r>
      <w:r w:rsidRPr="00575DFE">
        <w:rPr>
          <w:color w:val="000000"/>
        </w:rPr>
        <w:t xml:space="preserve">рублей исполнены в сумме </w:t>
      </w:r>
      <w:r w:rsidR="003279E1" w:rsidRPr="00575DFE">
        <w:rPr>
          <w:color w:val="000000"/>
        </w:rPr>
        <w:t>94522317,23</w:t>
      </w:r>
      <w:r w:rsidRPr="00575DFE">
        <w:rPr>
          <w:color w:val="000000"/>
        </w:rPr>
        <w:t xml:space="preserve"> рубля или 9</w:t>
      </w:r>
      <w:r w:rsidR="003279E1" w:rsidRPr="00575DFE">
        <w:rPr>
          <w:color w:val="000000"/>
        </w:rPr>
        <w:t>5,99%</w:t>
      </w:r>
      <w:r w:rsidRPr="00575DFE">
        <w:rPr>
          <w:color w:val="000000"/>
        </w:rPr>
        <w:t xml:space="preserve">  из них менее чем 100% от плана поступили  прочие субсидии бюджетам муниципальных районов: </w:t>
      </w:r>
      <w:r w:rsidRPr="00575DFE">
        <w:rPr>
          <w:b/>
          <w:color w:val="000000"/>
        </w:rPr>
        <w:t>-</w:t>
      </w:r>
      <w:r w:rsidRPr="00575DFE">
        <w:rPr>
          <w:b/>
        </w:rPr>
        <w:t xml:space="preserve"> </w:t>
      </w:r>
      <w:r w:rsidRPr="00575DFE">
        <w:t>в целях реализации мероприятий государственных программ Республики Карелия:</w:t>
      </w:r>
    </w:p>
    <w:p w:rsidR="00D12CB6" w:rsidRPr="00575DFE" w:rsidRDefault="003279E1" w:rsidP="00575DFE">
      <w:pPr>
        <w:jc w:val="both"/>
      </w:pPr>
      <w:r w:rsidRPr="00575DFE">
        <w:rPr>
          <w:color w:val="000000"/>
        </w:rPr>
        <w:t>1</w:t>
      </w:r>
      <w:r w:rsidR="00F778A0" w:rsidRPr="00575DFE">
        <w:rPr>
          <w:color w:val="000000"/>
        </w:rPr>
        <w:t>.</w:t>
      </w:r>
      <w:r w:rsidR="00D12CB6" w:rsidRPr="00575DFE">
        <w:t xml:space="preserve"> Субсидия на реализацию мероприятий </w:t>
      </w:r>
      <w:proofErr w:type="spellStart"/>
      <w:proofErr w:type="gramStart"/>
      <w:r w:rsidR="00D12CB6" w:rsidRPr="00575DFE">
        <w:t>гос</w:t>
      </w:r>
      <w:proofErr w:type="spellEnd"/>
      <w:r w:rsidR="00D12CB6" w:rsidRPr="00575DFE">
        <w:t>. программы</w:t>
      </w:r>
      <w:proofErr w:type="gramEnd"/>
      <w:r w:rsidR="00D12CB6" w:rsidRPr="00575DFE">
        <w:t xml:space="preserve"> РК "Развитие образования" (2</w:t>
      </w:r>
      <w:r w:rsidRPr="00575DFE">
        <w:t>4</w:t>
      </w:r>
      <w:r w:rsidR="00D12CB6" w:rsidRPr="00575DFE">
        <w:t>4320)</w:t>
      </w:r>
    </w:p>
    <w:p w:rsidR="00F778A0" w:rsidRPr="00575DFE" w:rsidRDefault="00D12CB6" w:rsidP="00575DFE">
      <w:pPr>
        <w:jc w:val="both"/>
      </w:pPr>
      <w:r w:rsidRPr="00575DFE">
        <w:t>При плане 1</w:t>
      </w:r>
      <w:r w:rsidR="003279E1" w:rsidRPr="00575DFE">
        <w:t>1303000,0</w:t>
      </w:r>
      <w:r w:rsidRPr="00575DFE">
        <w:t>рублей-освоение-</w:t>
      </w:r>
      <w:r w:rsidR="003279E1" w:rsidRPr="00575DFE">
        <w:t>11297221,84</w:t>
      </w:r>
      <w:r w:rsidRPr="00575DFE">
        <w:t>рублей, остаток-</w:t>
      </w:r>
      <w:r w:rsidR="003279E1" w:rsidRPr="00575DFE">
        <w:t>5778,16</w:t>
      </w:r>
      <w:r w:rsidRPr="00575DFE">
        <w:t xml:space="preserve">рублей. </w:t>
      </w:r>
    </w:p>
    <w:p w:rsidR="003279E1" w:rsidRPr="00575DFE" w:rsidRDefault="003279E1" w:rsidP="00575DFE">
      <w:pPr>
        <w:jc w:val="both"/>
      </w:pPr>
      <w:r w:rsidRPr="00575DFE">
        <w:t>2. Субсидия на реализацию мероприятий по модернизации школьных систем образования (234631)</w:t>
      </w:r>
    </w:p>
    <w:p w:rsidR="003279E1" w:rsidRPr="00575DFE" w:rsidRDefault="003279E1" w:rsidP="00575DFE">
      <w:pPr>
        <w:jc w:val="both"/>
        <w:rPr>
          <w:color w:val="000000"/>
        </w:rPr>
      </w:pPr>
      <w:r w:rsidRPr="00575DFE">
        <w:rPr>
          <w:color w:val="000000"/>
        </w:rPr>
        <w:t>при плане 32925436,44рублей-освоение-28985055,46рублей, остаток 3940380,98рублей</w:t>
      </w:r>
      <w:r w:rsidRPr="00575DFE">
        <w:rPr>
          <w:color w:val="1D1B11"/>
        </w:rPr>
        <w:t xml:space="preserve"> письмо в МОС №1747 от 25.10.2024 с информацией о суммах контрактов, израсходованных средств, остатков, экономии; письмо №1645от 10.10.2024 об экономии 91 658,56руб.</w:t>
      </w:r>
    </w:p>
    <w:p w:rsidR="008D71F9" w:rsidRPr="00575DFE" w:rsidRDefault="008D71F9" w:rsidP="00575DF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575DFE">
        <w:rPr>
          <w:color w:val="000000"/>
        </w:rPr>
        <w:t xml:space="preserve">Субвенции при плане </w:t>
      </w:r>
      <w:r w:rsidR="004D1689" w:rsidRPr="00575DFE">
        <w:rPr>
          <w:color w:val="000000"/>
        </w:rPr>
        <w:t>3</w:t>
      </w:r>
      <w:r w:rsidR="00522BAB" w:rsidRPr="00575DFE">
        <w:rPr>
          <w:color w:val="000000"/>
        </w:rPr>
        <w:t>72228800,0</w:t>
      </w:r>
      <w:r w:rsidRPr="00575DFE">
        <w:rPr>
          <w:color w:val="000000"/>
        </w:rPr>
        <w:t xml:space="preserve"> рублей исполнены в сумме – </w:t>
      </w:r>
      <w:r w:rsidR="00522BAB" w:rsidRPr="00575DFE">
        <w:rPr>
          <w:color w:val="000000"/>
        </w:rPr>
        <w:t>366786040,80</w:t>
      </w:r>
      <w:r w:rsidRPr="00575DFE">
        <w:rPr>
          <w:color w:val="000000"/>
        </w:rPr>
        <w:t xml:space="preserve"> или 9</w:t>
      </w:r>
      <w:r w:rsidR="00522BAB" w:rsidRPr="00575DFE">
        <w:rPr>
          <w:color w:val="000000"/>
        </w:rPr>
        <w:t>8,54</w:t>
      </w:r>
      <w:r w:rsidRPr="00575DFE">
        <w:rPr>
          <w:color w:val="000000"/>
        </w:rPr>
        <w:t xml:space="preserve">% из них менее чем 90% от плана: </w:t>
      </w:r>
    </w:p>
    <w:p w:rsidR="008D71F9" w:rsidRPr="00575DFE" w:rsidRDefault="008D71F9" w:rsidP="00575DFE">
      <w:pPr>
        <w:jc w:val="both"/>
      </w:pPr>
      <w:proofErr w:type="gramStart"/>
      <w:r w:rsidRPr="00575DFE">
        <w:t xml:space="preserve">-субвенция на осуществление </w:t>
      </w:r>
      <w:proofErr w:type="spellStart"/>
      <w:r w:rsidRPr="00575DFE">
        <w:t>гос</w:t>
      </w:r>
      <w:proofErr w:type="spellEnd"/>
      <w:r w:rsidRPr="00575DFE">
        <w:t>. полномочий РК по выплате компенсационной платы, вз</w:t>
      </w:r>
      <w:r w:rsidR="004D1689" w:rsidRPr="00575DFE">
        <w:t>и</w:t>
      </w:r>
      <w:r w:rsidRPr="00575DFE">
        <w:t>маемой с родителей за уход за детьми с дошкольных учреждениях (2</w:t>
      </w:r>
      <w:r w:rsidR="004F20F4" w:rsidRPr="00575DFE">
        <w:t>4</w:t>
      </w:r>
      <w:r w:rsidRPr="00575DFE">
        <w:t xml:space="preserve">4203)-остаток </w:t>
      </w:r>
      <w:r w:rsidR="004F20F4" w:rsidRPr="00575DFE">
        <w:t>5083945,58</w:t>
      </w:r>
      <w:r w:rsidRPr="00575DFE">
        <w:t xml:space="preserve"> </w:t>
      </w:r>
      <w:r w:rsidR="001E7A66" w:rsidRPr="00575DFE">
        <w:t xml:space="preserve">Изначально были доведены БА больше, чем годовая потребность </w:t>
      </w:r>
      <w:r w:rsidRPr="00575DFE">
        <w:t>(в связи с низкой посещаемостью детей);</w:t>
      </w:r>
      <w:proofErr w:type="gramEnd"/>
    </w:p>
    <w:p w:rsidR="00770DD4" w:rsidRPr="00575DFE" w:rsidRDefault="004F20F4" w:rsidP="00575DFE">
      <w:pPr>
        <w:jc w:val="both"/>
      </w:pPr>
      <w:r w:rsidRPr="00575DFE">
        <w:t>-</w:t>
      </w:r>
      <w:r w:rsidR="00770DD4" w:rsidRPr="00575DFE">
        <w:t xml:space="preserve">субвенция на осуществление </w:t>
      </w:r>
      <w:proofErr w:type="spellStart"/>
      <w:r w:rsidR="00770DD4" w:rsidRPr="00575DFE">
        <w:t>гос</w:t>
      </w:r>
      <w:proofErr w:type="spellEnd"/>
      <w:r w:rsidR="00770DD4" w:rsidRPr="00575DFE">
        <w:t>. полномочий РК по организации проведения мероприятий по отлову и содержанию безнадзорных животных (24218)-остаток-357770,0рублей (направлено письмо №5767 от 24.12.2024 на уменьшение средств)</w:t>
      </w:r>
    </w:p>
    <w:p w:rsidR="008D71F9" w:rsidRPr="00575DFE" w:rsidRDefault="008D71F9" w:rsidP="00575DFE">
      <w:pPr>
        <w:jc w:val="both"/>
        <w:rPr>
          <w:color w:val="000000"/>
        </w:rPr>
      </w:pPr>
      <w:r w:rsidRPr="00575DFE">
        <w:rPr>
          <w:color w:val="000000"/>
        </w:rPr>
        <w:t xml:space="preserve">Иные межбюджетные трансферты при плане </w:t>
      </w:r>
      <w:r w:rsidR="00770DD4" w:rsidRPr="00575DFE">
        <w:rPr>
          <w:color w:val="000000"/>
        </w:rPr>
        <w:t>81859262,45</w:t>
      </w:r>
      <w:r w:rsidRPr="00575DFE">
        <w:rPr>
          <w:color w:val="000000"/>
        </w:rPr>
        <w:t xml:space="preserve">  рублей исполнены в сумме </w:t>
      </w:r>
      <w:r w:rsidR="00770DD4" w:rsidRPr="00575DFE">
        <w:rPr>
          <w:color w:val="000000"/>
        </w:rPr>
        <w:t>81829932,95</w:t>
      </w:r>
      <w:r w:rsidRPr="00575DFE">
        <w:rPr>
          <w:color w:val="000000"/>
        </w:rPr>
        <w:t xml:space="preserve"> рублей или  на  </w:t>
      </w:r>
      <w:r w:rsidR="00C41288" w:rsidRPr="00575DFE">
        <w:rPr>
          <w:color w:val="000000"/>
        </w:rPr>
        <w:t>99,</w:t>
      </w:r>
      <w:r w:rsidR="00770DD4" w:rsidRPr="00575DFE">
        <w:rPr>
          <w:color w:val="000000"/>
        </w:rPr>
        <w:t>96</w:t>
      </w:r>
      <w:r w:rsidRPr="00575DFE">
        <w:rPr>
          <w:color w:val="000000"/>
        </w:rPr>
        <w:t xml:space="preserve">%. </w:t>
      </w:r>
    </w:p>
    <w:p w:rsidR="008D71F9" w:rsidRPr="00575DFE" w:rsidRDefault="008D71F9" w:rsidP="00575DFE">
      <w:pPr>
        <w:autoSpaceDE w:val="0"/>
        <w:autoSpaceDN w:val="0"/>
        <w:adjustRightInd w:val="0"/>
        <w:jc w:val="both"/>
        <w:rPr>
          <w:color w:val="000000"/>
        </w:rPr>
      </w:pPr>
    </w:p>
    <w:p w:rsidR="006C629E" w:rsidRPr="00575DFE" w:rsidRDefault="006C629E" w:rsidP="00575DFE">
      <w:pPr>
        <w:jc w:val="center"/>
        <w:rPr>
          <w:b/>
        </w:rPr>
      </w:pPr>
      <w:r w:rsidRPr="00575DFE">
        <w:rPr>
          <w:b/>
        </w:rPr>
        <w:t>Расходы</w:t>
      </w:r>
    </w:p>
    <w:p w:rsidR="006C629E" w:rsidRPr="00575DFE" w:rsidRDefault="006C629E" w:rsidP="00575DFE">
      <w:pPr>
        <w:jc w:val="both"/>
      </w:pPr>
    </w:p>
    <w:p w:rsidR="00410B5D" w:rsidRPr="00575DFE" w:rsidRDefault="00410B5D" w:rsidP="00575DFE">
      <w:pPr>
        <w:pStyle w:val="normal"/>
        <w:spacing w:line="240" w:lineRule="auto"/>
        <w:ind w:firstLine="720"/>
        <w:rPr>
          <w:color w:val="000000"/>
          <w:sz w:val="24"/>
          <w:szCs w:val="24"/>
        </w:rPr>
      </w:pPr>
      <w:r w:rsidRPr="00575DFE">
        <w:rPr>
          <w:color w:val="000000"/>
          <w:sz w:val="24"/>
          <w:szCs w:val="24"/>
        </w:rPr>
        <w:t>Получателями средств бюджета Пудожского муниципального района на 01.01.202</w:t>
      </w:r>
      <w:r w:rsidR="00856F72" w:rsidRPr="00575DFE">
        <w:rPr>
          <w:color w:val="000000"/>
          <w:sz w:val="24"/>
          <w:szCs w:val="24"/>
        </w:rPr>
        <w:t>5</w:t>
      </w:r>
      <w:r w:rsidRPr="00575DFE">
        <w:rPr>
          <w:color w:val="000000"/>
          <w:sz w:val="24"/>
          <w:szCs w:val="24"/>
        </w:rPr>
        <w:t xml:space="preserve"> года являются  </w:t>
      </w:r>
      <w:r w:rsidR="00884C97" w:rsidRPr="00575DFE">
        <w:rPr>
          <w:color w:val="000000"/>
          <w:sz w:val="24"/>
          <w:szCs w:val="24"/>
        </w:rPr>
        <w:t>23</w:t>
      </w:r>
      <w:r w:rsidRPr="00575DFE">
        <w:rPr>
          <w:color w:val="000000"/>
          <w:sz w:val="24"/>
          <w:szCs w:val="24"/>
        </w:rPr>
        <w:t xml:space="preserve"> учр</w:t>
      </w:r>
      <w:r w:rsidR="002A4E68" w:rsidRPr="00575DFE">
        <w:rPr>
          <w:color w:val="000000"/>
          <w:sz w:val="24"/>
          <w:szCs w:val="24"/>
        </w:rPr>
        <w:t>еждени</w:t>
      </w:r>
      <w:r w:rsidR="00884C97" w:rsidRPr="00575DFE">
        <w:rPr>
          <w:color w:val="000000"/>
          <w:sz w:val="24"/>
          <w:szCs w:val="24"/>
        </w:rPr>
        <w:t>я</w:t>
      </w:r>
      <w:r w:rsidR="002A4E68" w:rsidRPr="00575DFE">
        <w:rPr>
          <w:color w:val="000000"/>
          <w:sz w:val="24"/>
          <w:szCs w:val="24"/>
        </w:rPr>
        <w:t xml:space="preserve">,  из них </w:t>
      </w:r>
      <w:r w:rsidR="00884C97" w:rsidRPr="00575DFE">
        <w:rPr>
          <w:color w:val="000000"/>
          <w:sz w:val="24"/>
          <w:szCs w:val="24"/>
        </w:rPr>
        <w:t>14</w:t>
      </w:r>
      <w:r w:rsidR="002A4E68" w:rsidRPr="00575DFE">
        <w:rPr>
          <w:color w:val="000000"/>
          <w:sz w:val="24"/>
          <w:szCs w:val="24"/>
        </w:rPr>
        <w:t xml:space="preserve"> казенных и 8</w:t>
      </w:r>
      <w:r w:rsidRPr="00575DFE">
        <w:rPr>
          <w:color w:val="000000"/>
          <w:sz w:val="24"/>
          <w:szCs w:val="24"/>
        </w:rPr>
        <w:t xml:space="preserve">  бюджетных</w:t>
      </w:r>
      <w:r w:rsidR="002A4E68" w:rsidRPr="00575DFE">
        <w:rPr>
          <w:color w:val="000000"/>
          <w:sz w:val="24"/>
          <w:szCs w:val="24"/>
        </w:rPr>
        <w:t>, плюс одно бюджетное учреждение, находящееся в стадии ликвидации</w:t>
      </w:r>
      <w:r w:rsidR="00856F72" w:rsidRPr="00575DFE">
        <w:rPr>
          <w:color w:val="000000"/>
          <w:sz w:val="24"/>
          <w:szCs w:val="24"/>
        </w:rPr>
        <w:t>.</w:t>
      </w:r>
    </w:p>
    <w:p w:rsidR="00410B5D" w:rsidRPr="00575DFE" w:rsidRDefault="00410B5D" w:rsidP="00575DFE">
      <w:pPr>
        <w:pStyle w:val="normal"/>
        <w:spacing w:line="240" w:lineRule="auto"/>
        <w:ind w:firstLine="567"/>
        <w:rPr>
          <w:color w:val="000000"/>
          <w:sz w:val="24"/>
          <w:szCs w:val="24"/>
        </w:rPr>
      </w:pPr>
      <w:r w:rsidRPr="00575DFE">
        <w:rPr>
          <w:sz w:val="24"/>
          <w:szCs w:val="24"/>
        </w:rPr>
        <w:t xml:space="preserve">За </w:t>
      </w:r>
      <w:r w:rsidRPr="00575DFE">
        <w:rPr>
          <w:color w:val="000000"/>
          <w:sz w:val="24"/>
          <w:szCs w:val="24"/>
        </w:rPr>
        <w:t>202</w:t>
      </w:r>
      <w:r w:rsidR="00856F72" w:rsidRPr="00575DFE">
        <w:rPr>
          <w:color w:val="000000"/>
          <w:sz w:val="24"/>
          <w:szCs w:val="24"/>
        </w:rPr>
        <w:t>4</w:t>
      </w:r>
      <w:r w:rsidRPr="00575DFE">
        <w:rPr>
          <w:color w:val="000000"/>
          <w:sz w:val="24"/>
          <w:szCs w:val="24"/>
        </w:rPr>
        <w:t xml:space="preserve"> год  бюджет муниципального района  исполнен по расходам в сумме </w:t>
      </w:r>
      <w:r w:rsidR="00856F72" w:rsidRPr="00575DFE">
        <w:rPr>
          <w:sz w:val="24"/>
          <w:szCs w:val="24"/>
        </w:rPr>
        <w:t>842034,29</w:t>
      </w:r>
      <w:r w:rsidRPr="00575DFE">
        <w:rPr>
          <w:color w:val="000000"/>
          <w:sz w:val="24"/>
          <w:szCs w:val="24"/>
        </w:rPr>
        <w:t xml:space="preserve"> тыс. рублей или </w:t>
      </w:r>
      <w:r w:rsidRPr="00575DFE">
        <w:rPr>
          <w:sz w:val="24"/>
          <w:szCs w:val="24"/>
        </w:rPr>
        <w:t>9</w:t>
      </w:r>
      <w:r w:rsidR="00856F72" w:rsidRPr="00575DFE">
        <w:rPr>
          <w:sz w:val="24"/>
          <w:szCs w:val="24"/>
        </w:rPr>
        <w:t>4</w:t>
      </w:r>
      <w:r w:rsidR="00884C97" w:rsidRPr="00575DFE">
        <w:rPr>
          <w:sz w:val="24"/>
          <w:szCs w:val="24"/>
        </w:rPr>
        <w:t>,</w:t>
      </w:r>
      <w:r w:rsidR="00856F72" w:rsidRPr="00575DFE">
        <w:rPr>
          <w:sz w:val="24"/>
          <w:szCs w:val="24"/>
        </w:rPr>
        <w:t>3</w:t>
      </w:r>
      <w:r w:rsidRPr="00575DFE">
        <w:rPr>
          <w:sz w:val="24"/>
          <w:szCs w:val="24"/>
        </w:rPr>
        <w:t>%</w:t>
      </w:r>
      <w:r w:rsidRPr="00575DFE">
        <w:rPr>
          <w:color w:val="000000"/>
          <w:sz w:val="24"/>
          <w:szCs w:val="24"/>
        </w:rPr>
        <w:t xml:space="preserve"> от утвержденных  бюджетом  расходов. </w:t>
      </w:r>
    </w:p>
    <w:p w:rsidR="00884C97" w:rsidRPr="00575DFE" w:rsidRDefault="00884C97" w:rsidP="00575DFE">
      <w:pPr>
        <w:ind w:firstLine="709"/>
        <w:jc w:val="both"/>
        <w:rPr>
          <w:color w:val="000000"/>
        </w:rPr>
      </w:pPr>
      <w:r w:rsidRPr="00575DFE">
        <w:rPr>
          <w:color w:val="000000"/>
        </w:rPr>
        <w:t>Наибольший удельный вес в структуре расходов имеют расходы по разделу 07 «Образование», 05 «Жилищно-коммунальное хозяйство», 08 «Культура», 10 «Социальная политика».</w:t>
      </w:r>
    </w:p>
    <w:p w:rsidR="00B256A1" w:rsidRPr="00575DFE" w:rsidRDefault="00B256A1" w:rsidP="00575DFE">
      <w:pPr>
        <w:pStyle w:val="normal"/>
        <w:spacing w:line="240" w:lineRule="auto"/>
        <w:ind w:firstLine="567"/>
        <w:rPr>
          <w:color w:val="000000"/>
          <w:sz w:val="24"/>
          <w:szCs w:val="24"/>
        </w:rPr>
      </w:pPr>
      <w:r w:rsidRPr="00575DFE">
        <w:rPr>
          <w:color w:val="000000"/>
          <w:sz w:val="24"/>
          <w:szCs w:val="24"/>
        </w:rPr>
        <w:t>Бюджетные ассигнования резервного фонда администрации Пудожского муниципального района для ликвидации ЧС не использовались.</w:t>
      </w:r>
    </w:p>
    <w:p w:rsidR="006C629E" w:rsidRPr="00575DFE" w:rsidRDefault="00410B5D" w:rsidP="00575DFE">
      <w:pPr>
        <w:pStyle w:val="normal"/>
        <w:spacing w:line="240" w:lineRule="auto"/>
        <w:ind w:firstLine="567"/>
        <w:rPr>
          <w:color w:val="000000"/>
          <w:sz w:val="24"/>
          <w:szCs w:val="24"/>
        </w:rPr>
      </w:pPr>
      <w:r w:rsidRPr="00575DFE">
        <w:rPr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F75BCB" w:rsidRPr="00575DFE" w:rsidRDefault="00F75BCB" w:rsidP="00575DFE">
      <w:pPr>
        <w:pStyle w:val="normal"/>
        <w:spacing w:line="240" w:lineRule="auto"/>
        <w:rPr>
          <w:color w:val="000000"/>
          <w:sz w:val="24"/>
          <w:szCs w:val="24"/>
        </w:rPr>
      </w:pPr>
    </w:p>
    <w:p w:rsidR="00F75BCB" w:rsidRPr="00575DFE" w:rsidRDefault="00F75BCB" w:rsidP="00575DFE">
      <w:pPr>
        <w:pStyle w:val="normal"/>
        <w:spacing w:line="240" w:lineRule="auto"/>
        <w:ind w:firstLine="567"/>
        <w:rPr>
          <w:color w:val="000000"/>
          <w:sz w:val="24"/>
          <w:szCs w:val="24"/>
        </w:rPr>
      </w:pPr>
    </w:p>
    <w:p w:rsidR="00F75BCB" w:rsidRPr="00575DFE" w:rsidRDefault="00F75BCB" w:rsidP="00575DFE">
      <w:pPr>
        <w:pStyle w:val="normal"/>
        <w:spacing w:line="240" w:lineRule="auto"/>
        <w:ind w:firstLine="567"/>
        <w:rPr>
          <w:b/>
        </w:rPr>
      </w:pPr>
    </w:p>
    <w:p w:rsidR="00410B5D" w:rsidRPr="00575DFE" w:rsidRDefault="00410B5D" w:rsidP="00575DFE">
      <w:pPr>
        <w:pStyle w:val="normal"/>
        <w:spacing w:line="240" w:lineRule="auto"/>
        <w:jc w:val="right"/>
        <w:rPr>
          <w:color w:val="000000"/>
          <w:sz w:val="24"/>
          <w:szCs w:val="24"/>
        </w:rPr>
      </w:pPr>
      <w:r w:rsidRPr="00575DFE">
        <w:rPr>
          <w:color w:val="000000"/>
          <w:sz w:val="24"/>
          <w:szCs w:val="24"/>
        </w:rPr>
        <w:t>(тыс</w:t>
      </w:r>
      <w:proofErr w:type="gramStart"/>
      <w:r w:rsidRPr="00575DFE">
        <w:rPr>
          <w:color w:val="000000"/>
          <w:sz w:val="24"/>
          <w:szCs w:val="24"/>
        </w:rPr>
        <w:t>.р</w:t>
      </w:r>
      <w:proofErr w:type="gramEnd"/>
      <w:r w:rsidRPr="00575DFE">
        <w:rPr>
          <w:color w:val="000000"/>
          <w:sz w:val="24"/>
          <w:szCs w:val="24"/>
        </w:rPr>
        <w:t>ублей)</w:t>
      </w:r>
    </w:p>
    <w:p w:rsidR="00F75BCB" w:rsidRPr="00575DFE" w:rsidRDefault="00F75BCB" w:rsidP="00575DFE">
      <w:pPr>
        <w:pStyle w:val="normal"/>
        <w:spacing w:line="240" w:lineRule="auto"/>
        <w:rPr>
          <w:color w:val="000000"/>
          <w:sz w:val="24"/>
          <w:szCs w:val="24"/>
        </w:rPr>
      </w:pPr>
    </w:p>
    <w:tbl>
      <w:tblPr>
        <w:tblW w:w="13640" w:type="dxa"/>
        <w:tblLayout w:type="fixed"/>
        <w:tblLook w:val="0400"/>
      </w:tblPr>
      <w:tblGrid>
        <w:gridCol w:w="78"/>
        <w:gridCol w:w="30"/>
        <w:gridCol w:w="61"/>
        <w:gridCol w:w="932"/>
        <w:gridCol w:w="2693"/>
        <w:gridCol w:w="1559"/>
        <w:gridCol w:w="927"/>
        <w:gridCol w:w="1483"/>
        <w:gridCol w:w="850"/>
        <w:gridCol w:w="1560"/>
        <w:gridCol w:w="3467"/>
      </w:tblGrid>
      <w:tr w:rsidR="00410B5D" w:rsidRPr="00575DFE" w:rsidTr="00BE482C">
        <w:trPr>
          <w:gridAfter w:val="1"/>
          <w:wAfter w:w="3467" w:type="dxa"/>
          <w:trHeight w:val="664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B5D" w:rsidRPr="00575DFE" w:rsidRDefault="00410B5D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B5D" w:rsidRPr="00575DFE" w:rsidRDefault="00410B5D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B5D" w:rsidRPr="00575DFE" w:rsidRDefault="00410B5D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утверждено по бюджету на 202</w:t>
            </w:r>
            <w:r w:rsidR="00856F72" w:rsidRPr="00575DFE">
              <w:rPr>
                <w:color w:val="000000"/>
                <w:sz w:val="20"/>
                <w:szCs w:val="20"/>
              </w:rPr>
              <w:t>4</w:t>
            </w:r>
            <w:r w:rsidRPr="00575DF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B5D" w:rsidRPr="00575DFE" w:rsidRDefault="00410B5D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удельный вес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B5D" w:rsidRPr="00575DFE" w:rsidRDefault="00410B5D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исполнено  по бюджету за 202</w:t>
            </w:r>
            <w:r w:rsidR="00856F72" w:rsidRPr="00575DFE">
              <w:rPr>
                <w:color w:val="000000"/>
                <w:sz w:val="20"/>
                <w:szCs w:val="20"/>
              </w:rPr>
              <w:t>4</w:t>
            </w:r>
            <w:r w:rsidRPr="00575DF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B5D" w:rsidRPr="00575DFE" w:rsidRDefault="00410B5D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удельный  вес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B5D" w:rsidRPr="00575DFE" w:rsidRDefault="00410B5D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% выполнения</w:t>
            </w:r>
          </w:p>
        </w:tc>
      </w:tr>
      <w:tr w:rsidR="00856F72" w:rsidRPr="00575DFE" w:rsidTr="00856F72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68242,67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7,64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66 147,46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7,86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96,93</w:t>
            </w:r>
          </w:p>
        </w:tc>
      </w:tr>
      <w:tr w:rsidR="00856F72" w:rsidRPr="00575DFE" w:rsidTr="00856F72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1838,4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1 838,40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100,00</w:t>
            </w:r>
          </w:p>
        </w:tc>
      </w:tr>
      <w:tr w:rsidR="00856F72" w:rsidRPr="00575DFE" w:rsidTr="00856F72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jc w:val="both"/>
              <w:rPr>
                <w:b/>
                <w:sz w:val="20"/>
                <w:szCs w:val="20"/>
              </w:rPr>
            </w:pPr>
            <w:r w:rsidRPr="00575DF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0,0</w:t>
            </w:r>
          </w:p>
        </w:tc>
      </w:tr>
      <w:tr w:rsidR="00856F72" w:rsidRPr="00575DFE" w:rsidTr="00856F72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2383,17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2 025,40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84,99</w:t>
            </w:r>
          </w:p>
        </w:tc>
      </w:tr>
      <w:tr w:rsidR="00856F72" w:rsidRPr="00575DFE" w:rsidTr="00856F72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45456,73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5,09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43 693,24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5,19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96,12</w:t>
            </w:r>
          </w:p>
        </w:tc>
      </w:tr>
      <w:tr w:rsidR="00856F72" w:rsidRPr="00575DFE" w:rsidTr="00856F72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jc w:val="both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0,00</w:t>
            </w:r>
          </w:p>
        </w:tc>
      </w:tr>
      <w:tr w:rsidR="00E05A10" w:rsidRPr="00575DFE" w:rsidTr="004B7169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670250,91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75,01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628 593,55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74,65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93,79</w:t>
            </w:r>
          </w:p>
        </w:tc>
      </w:tr>
      <w:tr w:rsidR="00E05A10" w:rsidRPr="00575DFE" w:rsidTr="004B7169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28039,89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28 039,89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3,33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100,00</w:t>
            </w:r>
          </w:p>
        </w:tc>
      </w:tr>
      <w:tr w:rsidR="00E05A10" w:rsidRPr="00575DFE" w:rsidTr="004B7169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39989,57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4,48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34 874,59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4,14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87,21</w:t>
            </w:r>
          </w:p>
        </w:tc>
      </w:tr>
      <w:tr w:rsidR="00E05A10" w:rsidRPr="00575DFE" w:rsidTr="004B7169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280,00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163,15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58,27</w:t>
            </w:r>
          </w:p>
        </w:tc>
      </w:tr>
      <w:tr w:rsidR="00E05A10" w:rsidRPr="00575DFE" w:rsidTr="004B7169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1914,00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1 914,00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100,00</w:t>
            </w:r>
          </w:p>
        </w:tc>
      </w:tr>
      <w:tr w:rsidR="00E05A10" w:rsidRPr="00575DFE" w:rsidTr="004B7169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2940,76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2 560,42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87,07</w:t>
            </w:r>
          </w:p>
        </w:tc>
      </w:tr>
      <w:tr w:rsidR="00E05A10" w:rsidRPr="00575DFE" w:rsidTr="004B7169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32184,22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A10" w:rsidRPr="00575DFE" w:rsidRDefault="00E05A10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32 184,19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05A10" w:rsidRPr="00575DFE" w:rsidRDefault="00E05A10" w:rsidP="00575DF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75DFE">
              <w:rPr>
                <w:b/>
                <w:bCs/>
                <w:color w:val="000000"/>
                <w:sz w:val="20"/>
                <w:szCs w:val="20"/>
              </w:rPr>
              <w:t>3,82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A10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100,00</w:t>
            </w:r>
          </w:p>
        </w:tc>
      </w:tr>
      <w:tr w:rsidR="009104C9" w:rsidRPr="00575DFE" w:rsidTr="00BE482C">
        <w:trPr>
          <w:gridAfter w:val="1"/>
          <w:wAfter w:w="3467" w:type="dxa"/>
          <w:trHeight w:val="302"/>
        </w:trPr>
        <w:tc>
          <w:tcPr>
            <w:tcW w:w="11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4C9" w:rsidRPr="00575DFE" w:rsidRDefault="009104C9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4C9" w:rsidRPr="00575DFE" w:rsidRDefault="009104C9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4C9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893520,32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4C9" w:rsidRPr="00575DFE" w:rsidRDefault="009104C9" w:rsidP="00575DFE">
            <w:pPr>
              <w:pStyle w:val="normal"/>
              <w:spacing w:line="240" w:lineRule="auto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6F72" w:rsidRPr="00575DFE" w:rsidRDefault="00856F72" w:rsidP="00575DF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5DFE">
              <w:rPr>
                <w:b/>
                <w:color w:val="000000"/>
                <w:sz w:val="20"/>
                <w:szCs w:val="20"/>
              </w:rPr>
              <w:t>842 034,29</w:t>
            </w:r>
          </w:p>
          <w:p w:rsidR="009104C9" w:rsidRPr="00575DFE" w:rsidRDefault="009104C9" w:rsidP="00575DFE">
            <w:pPr>
              <w:pStyle w:val="normal"/>
              <w:spacing w:line="24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4C9" w:rsidRPr="00575DFE" w:rsidRDefault="009104C9" w:rsidP="00575DFE">
            <w:pPr>
              <w:pStyle w:val="normal"/>
              <w:spacing w:line="240" w:lineRule="auto"/>
              <w:rPr>
                <w:color w:val="000000"/>
                <w:sz w:val="20"/>
                <w:szCs w:val="20"/>
              </w:rPr>
            </w:pPr>
            <w:r w:rsidRPr="00575DFE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4C9" w:rsidRPr="00575DFE" w:rsidRDefault="00E05A10" w:rsidP="00575DFE">
            <w:pPr>
              <w:jc w:val="both"/>
              <w:rPr>
                <w:sz w:val="20"/>
                <w:szCs w:val="20"/>
              </w:rPr>
            </w:pPr>
            <w:r w:rsidRPr="00575DFE">
              <w:rPr>
                <w:sz w:val="20"/>
                <w:szCs w:val="20"/>
              </w:rPr>
              <w:t>94,24</w:t>
            </w:r>
          </w:p>
        </w:tc>
      </w:tr>
      <w:tr w:rsidR="00087935" w:rsidRPr="00575DFE" w:rsidTr="00087935">
        <w:tblPrEx>
          <w:tblCellMar>
            <w:left w:w="30" w:type="dxa"/>
            <w:right w:w="30" w:type="dxa"/>
          </w:tblCellMar>
          <w:tblLook w:val="04A0"/>
        </w:tblPrEx>
        <w:trPr>
          <w:gridBefore w:val="1"/>
          <w:gridAfter w:val="8"/>
          <w:wBefore w:w="78" w:type="dxa"/>
          <w:wAfter w:w="13471" w:type="dxa"/>
          <w:trHeight w:val="314"/>
        </w:trPr>
        <w:tc>
          <w:tcPr>
            <w:tcW w:w="91" w:type="dxa"/>
            <w:gridSpan w:val="2"/>
          </w:tcPr>
          <w:p w:rsidR="00087935" w:rsidRPr="00575DFE" w:rsidRDefault="00087935" w:rsidP="00575D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F75BCB" w:rsidRPr="00575DFE" w:rsidTr="00087935">
        <w:tblPrEx>
          <w:tblCellMar>
            <w:left w:w="30" w:type="dxa"/>
            <w:right w:w="30" w:type="dxa"/>
          </w:tblCellMar>
          <w:tblLook w:val="04A0"/>
        </w:tblPrEx>
        <w:trPr>
          <w:gridBefore w:val="1"/>
          <w:gridAfter w:val="8"/>
          <w:wBefore w:w="78" w:type="dxa"/>
          <w:wAfter w:w="13471" w:type="dxa"/>
          <w:trHeight w:val="314"/>
        </w:trPr>
        <w:tc>
          <w:tcPr>
            <w:tcW w:w="91" w:type="dxa"/>
            <w:gridSpan w:val="2"/>
          </w:tcPr>
          <w:p w:rsidR="00F75BCB" w:rsidRPr="00575DFE" w:rsidRDefault="00F75BCB" w:rsidP="00575D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87935" w:rsidRPr="00575DFE" w:rsidTr="007C5627">
        <w:tblPrEx>
          <w:tblCellMar>
            <w:left w:w="30" w:type="dxa"/>
            <w:right w:w="30" w:type="dxa"/>
          </w:tblCellMar>
          <w:tblLook w:val="04A0"/>
        </w:tblPrEx>
        <w:trPr>
          <w:gridBefore w:val="2"/>
          <w:wBefore w:w="108" w:type="dxa"/>
          <w:trHeight w:val="1425"/>
        </w:trPr>
        <w:tc>
          <w:tcPr>
            <w:tcW w:w="1353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799E" w:rsidRPr="00575DFE" w:rsidRDefault="0022799E" w:rsidP="00575DFE">
            <w:pPr>
              <w:jc w:val="both"/>
            </w:pPr>
          </w:p>
          <w:p w:rsidR="0022799E" w:rsidRPr="00575DFE" w:rsidRDefault="0022799E" w:rsidP="00575DFE">
            <w:pPr>
              <w:jc w:val="both"/>
            </w:pPr>
          </w:p>
          <w:p w:rsidR="0022799E" w:rsidRPr="00575DFE" w:rsidRDefault="0022799E" w:rsidP="00575DFE">
            <w:pPr>
              <w:jc w:val="both"/>
            </w:pPr>
          </w:p>
          <w:tbl>
            <w:tblPr>
              <w:tblOverlap w:val="never"/>
              <w:tblW w:w="1000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005"/>
            </w:tblGrid>
            <w:tr w:rsidR="00087935" w:rsidRPr="00575DFE" w:rsidTr="00651BB3">
              <w:tc>
                <w:tcPr>
                  <w:tcW w:w="10005" w:type="dxa"/>
                  <w:shd w:val="clear" w:color="auto" w:fill="auto"/>
                </w:tcPr>
                <w:p w:rsidR="000C49FE" w:rsidRPr="00575DFE" w:rsidRDefault="00087935" w:rsidP="00575DFE">
                  <w:pPr>
                    <w:jc w:val="center"/>
                    <w:rPr>
                      <w:b/>
                    </w:rPr>
                  </w:pPr>
                  <w:r w:rsidRPr="00575DFE">
                    <w:rPr>
                      <w:b/>
                    </w:rPr>
                    <w:t>Программная структура расходов бюджета Пудожского муниципального района</w:t>
                  </w:r>
                </w:p>
                <w:p w:rsidR="00087935" w:rsidRPr="00575DFE" w:rsidRDefault="00087935" w:rsidP="00575DFE">
                  <w:pPr>
                    <w:jc w:val="center"/>
                    <w:rPr>
                      <w:b/>
                    </w:rPr>
                  </w:pPr>
                  <w:r w:rsidRPr="00575DFE">
                    <w:rPr>
                      <w:b/>
                    </w:rPr>
                    <w:t>на 202</w:t>
                  </w:r>
                  <w:r w:rsidR="0022799E" w:rsidRPr="00575DFE">
                    <w:rPr>
                      <w:b/>
                    </w:rPr>
                    <w:t>4</w:t>
                  </w:r>
                  <w:r w:rsidRPr="00575DFE">
                    <w:rPr>
                      <w:b/>
                    </w:rPr>
                    <w:t xml:space="preserve"> год</w:t>
                  </w:r>
                </w:p>
                <w:p w:rsidR="00087935" w:rsidRPr="00575DFE" w:rsidRDefault="00087935" w:rsidP="00575DFE">
                  <w:pPr>
                    <w:jc w:val="both"/>
                    <w:rPr>
                      <w:b/>
                    </w:rPr>
                  </w:pPr>
                </w:p>
                <w:p w:rsidR="00087935" w:rsidRPr="00575DFE" w:rsidRDefault="00087935" w:rsidP="00575DFE">
                  <w:pPr>
                    <w:ind w:firstLine="709"/>
                    <w:jc w:val="both"/>
                    <w:rPr>
                      <w:snapToGrid w:val="0"/>
                    </w:rPr>
                  </w:pPr>
                  <w:r w:rsidRPr="00575DFE">
                    <w:rPr>
                      <w:rFonts w:eastAsia="Calibri"/>
                      <w:lang w:eastAsia="en-US"/>
                    </w:rPr>
                    <w:t>При исполнении бюджета Пудожского муниципального района  на 202</w:t>
                  </w:r>
                  <w:r w:rsidR="0022799E" w:rsidRPr="00575DFE">
                    <w:rPr>
                      <w:rFonts w:eastAsia="Calibri"/>
                      <w:lang w:eastAsia="en-US"/>
                    </w:rPr>
                    <w:t>4</w:t>
                  </w:r>
                  <w:r w:rsidRPr="00575DFE">
                    <w:rPr>
                      <w:rFonts w:eastAsia="Calibri"/>
                      <w:lang w:eastAsia="en-US"/>
                    </w:rPr>
                    <w:t xml:space="preserve"> год и на плановый период 202</w:t>
                  </w:r>
                  <w:r w:rsidR="0022799E" w:rsidRPr="00575DFE">
                    <w:rPr>
                      <w:rFonts w:eastAsia="Calibri"/>
                      <w:lang w:eastAsia="en-US"/>
                    </w:rPr>
                    <w:t>5</w:t>
                  </w:r>
                  <w:r w:rsidRPr="00575DFE">
                    <w:rPr>
                      <w:rFonts w:eastAsia="Calibri"/>
                      <w:lang w:eastAsia="en-US"/>
                    </w:rPr>
                    <w:t xml:space="preserve"> и 202</w:t>
                  </w:r>
                  <w:r w:rsidR="0022799E" w:rsidRPr="00575DFE">
                    <w:rPr>
                      <w:rFonts w:eastAsia="Calibri"/>
                      <w:lang w:eastAsia="en-US"/>
                    </w:rPr>
                    <w:t>6</w:t>
                  </w:r>
                  <w:r w:rsidRPr="00575DFE">
                    <w:rPr>
                      <w:rFonts w:eastAsia="Calibri"/>
                      <w:lang w:eastAsia="en-US"/>
                    </w:rPr>
                    <w:t xml:space="preserve"> годов д</w:t>
                  </w:r>
                  <w:r w:rsidRPr="00575DFE">
                    <w:rPr>
                      <w:snapToGrid w:val="0"/>
                    </w:rPr>
                    <w:t xml:space="preserve">оля программных направлений деятельности в общем объеме расходов  составила </w:t>
                  </w:r>
                  <w:r w:rsidR="00852D13" w:rsidRPr="00575DFE">
                    <w:rPr>
                      <w:snapToGrid w:val="0"/>
                    </w:rPr>
                    <w:t>97,</w:t>
                  </w:r>
                  <w:r w:rsidR="0022799E" w:rsidRPr="00575DFE">
                    <w:rPr>
                      <w:snapToGrid w:val="0"/>
                    </w:rPr>
                    <w:t>77%</w:t>
                  </w:r>
                  <w:r w:rsidR="0006146B" w:rsidRPr="00575DFE">
                    <w:rPr>
                      <w:snapToGrid w:val="0"/>
                    </w:rPr>
                    <w:t>,</w:t>
                  </w:r>
                  <w:r w:rsidR="0006146B" w:rsidRPr="00575DFE">
                    <w:rPr>
                      <w:rFonts w:eastAsia="Calibri"/>
                      <w:lang w:eastAsia="en-US"/>
                    </w:rPr>
                    <w:t xml:space="preserve"> отражение бюджетных ассигнований осуществлялось в разрезе муниципальных  программ Пудожского муниципального района.</w:t>
                  </w:r>
                </w:p>
                <w:p w:rsidR="00087935" w:rsidRPr="00575DFE" w:rsidRDefault="00087935" w:rsidP="00575DFE">
                  <w:pPr>
                    <w:ind w:firstLine="709"/>
                    <w:jc w:val="both"/>
                    <w:rPr>
                      <w:snapToGrid w:val="0"/>
                    </w:rPr>
                  </w:pPr>
                  <w:r w:rsidRPr="00575DFE">
                    <w:rPr>
                      <w:snapToGrid w:val="0"/>
                    </w:rPr>
                    <w:t>В соответствии с Перечнем муниципальных  программ Пудожского муниципального района, утвержденным постановлением администрации Пудожского муниципального района, в 202</w:t>
                  </w:r>
                  <w:r w:rsidR="0022799E" w:rsidRPr="00575DFE">
                    <w:rPr>
                      <w:snapToGrid w:val="0"/>
                    </w:rPr>
                    <w:t>4</w:t>
                  </w:r>
                  <w:r w:rsidRPr="00575DFE">
                    <w:rPr>
                      <w:snapToGrid w:val="0"/>
                    </w:rPr>
                    <w:t xml:space="preserve"> году реализ</w:t>
                  </w:r>
                  <w:r w:rsidR="000C49FE" w:rsidRPr="00575DFE">
                    <w:rPr>
                      <w:snapToGrid w:val="0"/>
                    </w:rPr>
                    <w:t>ованы</w:t>
                  </w:r>
                  <w:r w:rsidRPr="00575DFE">
                    <w:rPr>
                      <w:snapToGrid w:val="0"/>
                    </w:rPr>
                    <w:t xml:space="preserve"> </w:t>
                  </w:r>
                  <w:r w:rsidR="000C49FE" w:rsidRPr="00575DFE">
                    <w:rPr>
                      <w:snapToGrid w:val="0"/>
                    </w:rPr>
                    <w:t>9</w:t>
                  </w:r>
                  <w:r w:rsidRPr="00575DFE">
                    <w:rPr>
                      <w:snapToGrid w:val="0"/>
                    </w:rPr>
                    <w:t xml:space="preserve"> муниципальных  программ.</w:t>
                  </w:r>
                </w:p>
                <w:p w:rsidR="0006146B" w:rsidRPr="00575DFE" w:rsidRDefault="0006146B" w:rsidP="00575DFE">
                  <w:pPr>
                    <w:ind w:firstLine="540"/>
                    <w:jc w:val="both"/>
                    <w:rPr>
                      <w:snapToGrid w:val="0"/>
                    </w:rPr>
                  </w:pPr>
                  <w:r w:rsidRPr="00575DFE">
                    <w:rPr>
                      <w:snapToGrid w:val="0"/>
                    </w:rPr>
                    <w:t>Муниципальные программы размещены на официальном сайте Пудожского муниципального района.</w:t>
                  </w:r>
                </w:p>
                <w:p w:rsidR="00087935" w:rsidRPr="00575DFE" w:rsidRDefault="00087935" w:rsidP="00575DFE">
                  <w:pPr>
                    <w:ind w:firstLine="709"/>
                    <w:jc w:val="both"/>
                  </w:pPr>
                  <w:r w:rsidRPr="00575DFE">
                    <w:t xml:space="preserve">Исполнение  по муниципальным  программам и </w:t>
                  </w:r>
                  <w:proofErr w:type="spellStart"/>
                  <w:r w:rsidRPr="00575DFE">
                    <w:t>непрограммным</w:t>
                  </w:r>
                  <w:proofErr w:type="spellEnd"/>
                  <w:r w:rsidRPr="00575DFE">
                    <w:t xml:space="preserve"> направлениям деятельности в 202</w:t>
                  </w:r>
                  <w:r w:rsidR="0022799E" w:rsidRPr="00575DFE">
                    <w:t>4</w:t>
                  </w:r>
                  <w:r w:rsidRPr="00575DFE">
                    <w:t xml:space="preserve"> году представлены в таблице:</w:t>
                  </w: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22799E" w:rsidRPr="00575DFE" w:rsidRDefault="0022799E" w:rsidP="00575DFE">
                  <w:pPr>
                    <w:ind w:firstLine="709"/>
                    <w:jc w:val="both"/>
                  </w:pPr>
                </w:p>
                <w:p w:rsidR="00087935" w:rsidRPr="00575DFE" w:rsidRDefault="00087935" w:rsidP="00575DFE">
                  <w:pPr>
                    <w:ind w:firstLine="709"/>
                    <w:jc w:val="right"/>
                    <w:rPr>
                      <w:rFonts w:eastAsia="Calibri"/>
                      <w:lang w:eastAsia="en-US"/>
                    </w:rPr>
                  </w:pPr>
                  <w:r w:rsidRPr="00575DFE">
                    <w:rPr>
                      <w:rFonts w:eastAsia="Calibri"/>
                      <w:lang w:eastAsia="en-US"/>
                    </w:rPr>
                    <w:lastRenderedPageBreak/>
                    <w:t>(тыс</w:t>
                  </w:r>
                  <w:proofErr w:type="gramStart"/>
                  <w:r w:rsidRPr="00575DFE">
                    <w:rPr>
                      <w:rFonts w:eastAsia="Calibri"/>
                      <w:lang w:eastAsia="en-US"/>
                    </w:rPr>
                    <w:t>.р</w:t>
                  </w:r>
                  <w:proofErr w:type="gramEnd"/>
                  <w:r w:rsidRPr="00575DFE">
                    <w:rPr>
                      <w:rFonts w:eastAsia="Calibri"/>
                      <w:lang w:eastAsia="en-US"/>
                    </w:rPr>
                    <w:t>ублей)</w:t>
                  </w:r>
                </w:p>
                <w:p w:rsidR="00F75BCB" w:rsidRPr="00575DFE" w:rsidRDefault="00F75BCB" w:rsidP="00575DFE">
                  <w:pPr>
                    <w:ind w:firstLine="709"/>
                    <w:jc w:val="both"/>
                    <w:rPr>
                      <w:rFonts w:eastAsia="Calibri"/>
                      <w:lang w:eastAsia="en-US"/>
                    </w:rPr>
                  </w:pPr>
                </w:p>
                <w:tbl>
                  <w:tblPr>
                    <w:tblW w:w="9918" w:type="dxa"/>
                    <w:tblLayout w:type="fixed"/>
                    <w:tblLook w:val="04A0"/>
                  </w:tblPr>
                  <w:tblGrid>
                    <w:gridCol w:w="3256"/>
                    <w:gridCol w:w="1559"/>
                    <w:gridCol w:w="1417"/>
                    <w:gridCol w:w="1418"/>
                    <w:gridCol w:w="1417"/>
                    <w:gridCol w:w="851"/>
                  </w:tblGrid>
                  <w:tr w:rsidR="00561C5C" w:rsidRPr="00575DFE" w:rsidTr="00BD2B33">
                    <w:trPr>
                      <w:trHeight w:val="315"/>
                    </w:trPr>
                    <w:tc>
                      <w:tcPr>
                        <w:tcW w:w="325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61C5C" w:rsidRPr="00575DFE" w:rsidRDefault="00561C5C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55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61C5C" w:rsidRPr="00575DFE" w:rsidRDefault="00561C5C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 xml:space="preserve">Предусмотрено </w:t>
                        </w:r>
                        <w:r w:rsidR="002573E3" w:rsidRPr="00575DFE">
                          <w:rPr>
                            <w:color w:val="000000"/>
                            <w:sz w:val="18"/>
                            <w:szCs w:val="18"/>
                          </w:rPr>
                          <w:t>по решению</w:t>
                        </w:r>
                        <w:r w:rsidR="00276250" w:rsidRPr="00575DFE">
                          <w:rPr>
                            <w:color w:val="000000"/>
                            <w:sz w:val="18"/>
                            <w:szCs w:val="18"/>
                          </w:rPr>
                          <w:t xml:space="preserve"> о бюджете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561C5C" w:rsidRPr="00575DFE" w:rsidRDefault="00561C5C" w:rsidP="00575DFE">
                        <w:pPr>
                          <w:ind w:hanging="137"/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Исполнено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61C5C" w:rsidRPr="00575DFE" w:rsidRDefault="00561C5C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61C5C" w:rsidRPr="00575DFE" w:rsidRDefault="00561C5C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% исполнения</w:t>
                        </w:r>
                      </w:p>
                    </w:tc>
                  </w:tr>
                  <w:tr w:rsidR="00F75BCB" w:rsidRPr="00575DFE" w:rsidTr="00BD2B33">
                    <w:trPr>
                      <w:trHeight w:val="1191"/>
                    </w:trPr>
                    <w:tc>
                      <w:tcPr>
                        <w:tcW w:w="325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средства федерального бюджета и</w:t>
                        </w:r>
                      </w:p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бюджета Республики Карелия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собственные средства  бюджета</w:t>
                        </w:r>
                        <w:r w:rsidR="00BD2B33" w:rsidRPr="00575DFE">
                          <w:rPr>
                            <w:color w:val="000000"/>
                            <w:sz w:val="18"/>
                            <w:szCs w:val="18"/>
                          </w:rPr>
                          <w:t xml:space="preserve"> Пудожского муниципального района</w:t>
                        </w: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75BCB" w:rsidRPr="00575DFE" w:rsidTr="00BD2B33">
                    <w:trPr>
                      <w:trHeight w:val="330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</w:tr>
                  <w:tr w:rsidR="00F75BCB" w:rsidRPr="00575DFE" w:rsidTr="00BD2B33">
                    <w:trPr>
                      <w:trHeight w:val="690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Расходы всего</w:t>
                        </w:r>
                        <w:r w:rsidR="00BE740B" w:rsidRPr="00575DFE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, в т.ч.: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E124B7" w:rsidP="00575DFE">
                        <w:pPr>
                          <w:jc w:val="both"/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893520,32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75BCB" w:rsidRPr="00575DFE" w:rsidRDefault="00E124B7" w:rsidP="00575DFE">
                        <w:pPr>
                          <w:jc w:val="both"/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842034,23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7C49D7" w:rsidP="00575DFE">
                        <w:pPr>
                          <w:jc w:val="both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495239,60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7C49D7" w:rsidP="00575DFE">
                        <w:pPr>
                          <w:jc w:val="both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346794,69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75BCB" w:rsidRPr="00575DFE" w:rsidRDefault="00F75BCB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</w:p>
                      <w:p w:rsidR="00F75BCB" w:rsidRPr="00575DFE" w:rsidRDefault="007C49D7" w:rsidP="00575DFE">
                        <w:pPr>
                          <w:jc w:val="both"/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94,24</w:t>
                        </w:r>
                      </w:p>
                    </w:tc>
                  </w:tr>
                  <w:tr w:rsidR="00E124B7" w:rsidRPr="00575DFE" w:rsidTr="00E124B7">
                    <w:trPr>
                      <w:trHeight w:val="930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"Транспорт и городская среда  на территории Пудожского муниципального района"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1258,65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900,88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335,43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565,45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71,58</w:t>
                        </w:r>
                      </w:p>
                    </w:tc>
                  </w:tr>
                  <w:tr w:rsidR="00E124B7" w:rsidRPr="00575DFE" w:rsidTr="00E124B7">
                    <w:trPr>
                      <w:trHeight w:val="630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Муниципальная программа "Развитие образования в </w:t>
                        </w:r>
                        <w:proofErr w:type="spellStart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Пудожском</w:t>
                        </w:r>
                        <w:proofErr w:type="spellEnd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 муниципальном районе"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693404,58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646661,86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450995,11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195666,76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93,26</w:t>
                        </w:r>
                      </w:p>
                    </w:tc>
                  </w:tr>
                  <w:tr w:rsidR="00E124B7" w:rsidRPr="00575DFE" w:rsidTr="00E124B7">
                    <w:trPr>
                      <w:trHeight w:val="660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"Комплексная социально-профилактическая программа Пудожского муниципального района "</w:t>
                        </w:r>
                      </w:p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350,0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207,020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207,020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2D1C12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59,15</w:t>
                        </w:r>
                      </w:p>
                    </w:tc>
                  </w:tr>
                  <w:tr w:rsidR="00E124B7" w:rsidRPr="00575DFE" w:rsidTr="00E124B7">
                    <w:trPr>
                      <w:trHeight w:val="645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Муниципальная программа "Развитие культуры в </w:t>
                        </w:r>
                        <w:proofErr w:type="spellStart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Пудожском</w:t>
                        </w:r>
                        <w:proofErr w:type="spellEnd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 районе"</w:t>
                        </w:r>
                      </w:p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27807,19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27807,19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7123,44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20683,75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2D1C12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100,00</w:t>
                        </w:r>
                      </w:p>
                    </w:tc>
                  </w:tr>
                  <w:tr w:rsidR="00E124B7" w:rsidRPr="00575DFE" w:rsidTr="00E124B7">
                    <w:trPr>
                      <w:trHeight w:val="405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"Доплата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муниципального образования порядке"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5981,49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5978,23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5978,23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2D1C12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99,95</w:t>
                        </w:r>
                      </w:p>
                    </w:tc>
                  </w:tr>
                  <w:tr w:rsidR="00E124B7" w:rsidRPr="00575DFE" w:rsidTr="00E124B7">
                    <w:trPr>
                      <w:trHeight w:val="480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«Совершенствование качества муниципального управления»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72032,60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70331,40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4287,60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66043,80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2D1C12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97,64</w:t>
                        </w:r>
                      </w:p>
                    </w:tc>
                  </w:tr>
                  <w:tr w:rsidR="00E124B7" w:rsidRPr="00575DFE" w:rsidTr="00E124B7">
                    <w:trPr>
                      <w:trHeight w:val="1020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Муниципальная программа "Обеспечение доступным и комфортным жильем, </w:t>
                        </w:r>
                        <w:proofErr w:type="spellStart"/>
                        <w:proofErr w:type="gramStart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жилищно</w:t>
                        </w:r>
                        <w:proofErr w:type="spellEnd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 - коммунальными</w:t>
                        </w:r>
                        <w:proofErr w:type="gramEnd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 услугами на территории Пудожского муниципального района"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51881,23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50117,49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22881,87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27235,63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2D1C12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96,60</w:t>
                        </w:r>
                      </w:p>
                    </w:tc>
                  </w:tr>
                  <w:tr w:rsidR="00E124B7" w:rsidRPr="00575DFE" w:rsidTr="00E124B7">
                    <w:trPr>
                      <w:trHeight w:val="1035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Муниципальная программа «Управление муниципальными финансами»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21598,76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21218,42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21218,42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2D1C12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98,24</w:t>
                        </w:r>
                      </w:p>
                    </w:tc>
                  </w:tr>
                  <w:tr w:rsidR="00E124B7" w:rsidRPr="00575DFE" w:rsidTr="00E124B7">
                    <w:trPr>
                      <w:trHeight w:val="849"/>
                    </w:trPr>
                    <w:tc>
                      <w:tcPr>
                        <w:tcW w:w="32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proofErr w:type="spellStart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>Непрограммные</w:t>
                        </w:r>
                        <w:proofErr w:type="spellEnd"/>
                        <w:r w:rsidRPr="00575DFE">
                          <w:rPr>
                            <w:bCs/>
                            <w:sz w:val="18"/>
                            <w:szCs w:val="18"/>
                          </w:rPr>
                          <w:t xml:space="preserve"> направления деятельности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19205,82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24B7" w:rsidRPr="00575DFE" w:rsidRDefault="00E124B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18811,79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9616,16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7C49D7" w:rsidP="00575DFE">
                        <w:pPr>
                          <w:jc w:val="both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color w:val="000000"/>
                            <w:sz w:val="18"/>
                            <w:szCs w:val="18"/>
                          </w:rPr>
                          <w:t>9195,63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E124B7" w:rsidRPr="00575DFE" w:rsidRDefault="002D1C12" w:rsidP="00575DF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575DFE">
                          <w:rPr>
                            <w:sz w:val="18"/>
                            <w:szCs w:val="18"/>
                          </w:rPr>
                          <w:t>97,95</w:t>
                        </w:r>
                      </w:p>
                    </w:tc>
                  </w:tr>
                </w:tbl>
                <w:p w:rsidR="00087935" w:rsidRPr="00575DFE" w:rsidRDefault="00087935" w:rsidP="00575DFE">
                  <w:pPr>
                    <w:spacing w:before="240"/>
                    <w:ind w:firstLine="851"/>
                    <w:jc w:val="both"/>
                  </w:pPr>
                  <w:r w:rsidRPr="00575DFE">
                    <w:t>Исполнение бюджета в 202</w:t>
                  </w:r>
                  <w:r w:rsidR="004B7169" w:rsidRPr="00575DFE">
                    <w:t>4</w:t>
                  </w:r>
                  <w:r w:rsidRPr="00575DFE">
                    <w:t xml:space="preserve"> году  сохранило  свою социальную направленность – </w:t>
                  </w:r>
                  <w:r w:rsidR="00D05BB5" w:rsidRPr="00575DFE">
                    <w:t>более 80</w:t>
                  </w:r>
                  <w:r w:rsidRPr="00575DFE">
                    <w:t xml:space="preserve"> процент</w:t>
                  </w:r>
                  <w:r w:rsidR="006E695E" w:rsidRPr="00575DFE">
                    <w:t>ов</w:t>
                  </w:r>
                  <w:r w:rsidRPr="00575DFE">
                    <w:t xml:space="preserve"> от общего объема расходов бюджета Пудожского муниципального района  составило финансовое обеспечение  муниципальных  программ Пудожского муниципального района  в сферах </w:t>
                  </w:r>
                  <w:r w:rsidRPr="00575DFE">
                    <w:rPr>
                      <w:bCs/>
                    </w:rPr>
                    <w:t xml:space="preserve">образования,  </w:t>
                  </w:r>
                  <w:r w:rsidR="00575DFE">
                    <w:rPr>
                      <w:bCs/>
                    </w:rPr>
                    <w:t>культуры</w:t>
                  </w:r>
                  <w:r w:rsidR="00D05BB5" w:rsidRPr="00575DFE">
                    <w:rPr>
                      <w:bCs/>
                    </w:rPr>
                    <w:t>, спорта</w:t>
                  </w:r>
                  <w:r w:rsidRPr="00575DFE">
                    <w:t>.</w:t>
                  </w:r>
                </w:p>
                <w:p w:rsidR="00087935" w:rsidRPr="00575DFE" w:rsidRDefault="00087935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A37F5" w:rsidRPr="00575DFE" w:rsidRDefault="006A37F5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A37F5" w:rsidRPr="00575DFE" w:rsidRDefault="006A37F5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75DFE" w:rsidRPr="00575DFE" w:rsidRDefault="00575DFE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75DFE" w:rsidRPr="00575DFE" w:rsidRDefault="00575DFE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75DFE" w:rsidRPr="00575DFE" w:rsidRDefault="00575DFE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A37F5" w:rsidRPr="00575DFE" w:rsidRDefault="006A37F5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30DD9" w:rsidRPr="00575DFE" w:rsidRDefault="00C30DD9" w:rsidP="00575DFE">
                  <w:pPr>
                    <w:jc w:val="both"/>
                    <w:rPr>
                      <w:b/>
                    </w:rPr>
                  </w:pPr>
                </w:p>
                <w:p w:rsidR="00087935" w:rsidRPr="00575DFE" w:rsidRDefault="00087935" w:rsidP="00575DFE">
                  <w:pPr>
                    <w:jc w:val="center"/>
                    <w:rPr>
                      <w:b/>
                    </w:rPr>
                  </w:pPr>
                  <w:r w:rsidRPr="00575DFE">
                    <w:rPr>
                      <w:b/>
                    </w:rPr>
                    <w:lastRenderedPageBreak/>
                    <w:t>Расходы бюджета Пудожского муниципального района  на финансовое обеспечение реализации муниципальных программ</w:t>
                  </w:r>
                </w:p>
                <w:p w:rsidR="00064E7F" w:rsidRPr="00575DFE" w:rsidRDefault="00064E7F" w:rsidP="00575DFE">
                  <w:pPr>
                    <w:jc w:val="both"/>
                    <w:rPr>
                      <w:b/>
                    </w:rPr>
                  </w:pP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</w:p>
                <w:p w:rsidR="0005230F" w:rsidRPr="00575DFE" w:rsidRDefault="00087935" w:rsidP="00575DFE">
                  <w:pPr>
                    <w:widowControl w:val="0"/>
                    <w:jc w:val="both"/>
                    <w:rPr>
                      <w:b/>
                      <w:bCs/>
                    </w:rPr>
                  </w:pPr>
                  <w:r w:rsidRPr="00575DFE">
                    <w:rPr>
                      <w:b/>
                    </w:rPr>
                    <w:t xml:space="preserve">1. </w:t>
                  </w:r>
                  <w:r w:rsidR="0005230F" w:rsidRPr="00575DFE">
                    <w:rPr>
                      <w:b/>
                    </w:rPr>
                    <w:t xml:space="preserve"> </w:t>
                  </w:r>
                  <w:r w:rsidR="0005230F" w:rsidRPr="00575DFE">
                    <w:rPr>
                      <w:b/>
                      <w:bCs/>
                    </w:rPr>
                    <w:t>Муниципальная программа "Развитие и поддержка  малого и среднего предпринимательства на территории Пудожского муниципального района"</w:t>
                  </w: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</w:p>
                <w:p w:rsidR="006A37F5" w:rsidRPr="00575DFE" w:rsidRDefault="006A37F5" w:rsidP="00575DFE">
                  <w:pPr>
                    <w:ind w:firstLine="709"/>
                    <w:jc w:val="both"/>
                  </w:pPr>
                  <w:r w:rsidRPr="00575DFE">
                    <w:t>Ответственный исполнитель муниципальной программы – Управление по экономике и финансам.</w:t>
                  </w:r>
                </w:p>
                <w:p w:rsidR="006A37F5" w:rsidRPr="00575DFE" w:rsidRDefault="006A37F5" w:rsidP="00575DFE">
                  <w:pPr>
                    <w:ind w:firstLine="709"/>
                    <w:jc w:val="both"/>
                  </w:pPr>
                  <w:r w:rsidRPr="00575DFE">
                    <w:t>Сроки реализации программы до 2026 года.</w:t>
                  </w:r>
                </w:p>
                <w:p w:rsidR="006A37F5" w:rsidRPr="00575DFE" w:rsidRDefault="006A37F5" w:rsidP="00575DFE">
                  <w:pPr>
                    <w:jc w:val="both"/>
                  </w:pPr>
                  <w:r w:rsidRPr="00575DFE">
                    <w:t>Расходные обязательства определены следующими нормативными правовыми актами Российской Федерации и Республики Карелия:  Федеральный Закон от 24 июля 2007г. № 209-ФЗ «О развитии малого и среднего предпринимательства в Российской Федерации»,</w:t>
                  </w:r>
                </w:p>
                <w:p w:rsidR="006A37F5" w:rsidRPr="00575DFE" w:rsidRDefault="006A37F5" w:rsidP="00575DFE">
                  <w:pPr>
                    <w:jc w:val="both"/>
                  </w:pPr>
                  <w:r w:rsidRPr="00575DFE">
                    <w:t>- Подпрограмма «Развитие малого и среднего предпринимательства» государственной программы Российской Федерации «Экономическое развитие и инновационная экономика» утвержденная Постановлением Правительства Российской Федерации от 15.04.2014 № 136,  </w:t>
                  </w:r>
                </w:p>
                <w:p w:rsidR="006A37F5" w:rsidRPr="00575DFE" w:rsidRDefault="006A37F5" w:rsidP="00575DFE">
                  <w:pPr>
                    <w:jc w:val="both"/>
                  </w:pPr>
                  <w:r w:rsidRPr="00575DFE">
                    <w:t> - Государственная программа Республики Карелия «Экономическое развитие и инновационная экономика Республики Карелия».</w:t>
                  </w:r>
                </w:p>
                <w:p w:rsidR="006A37F5" w:rsidRPr="00575DFE" w:rsidRDefault="006A37F5" w:rsidP="00575DFE">
                  <w:pPr>
                    <w:ind w:firstLine="709"/>
                    <w:jc w:val="both"/>
                  </w:pPr>
                  <w:r w:rsidRPr="00575DFE">
                    <w:t>В 2024 году  специалистами администрации  оказано 135 индивидуальных консультаций субъектам  малого и среднего предпринимательства, физическим  лицам  по вопросам создания собственного дела, государственной поддержки в рамках муниципальной и республиканских программ, проведения обучающих образовательных программ для предпринимателей и прочее.</w:t>
                  </w:r>
                </w:p>
                <w:p w:rsidR="006A37F5" w:rsidRPr="00575DFE" w:rsidRDefault="006A37F5" w:rsidP="00575DFE">
                  <w:pPr>
                    <w:ind w:firstLine="708"/>
                    <w:jc w:val="both"/>
                  </w:pPr>
                  <w:r w:rsidRPr="00575DFE">
                    <w:t>В 2024 году конкурсы не проводились, в связи с тем, что субсидия из Республики Карелия на выдачу грантов и субсидировании части затрат субъектам МСП не выделялась.</w:t>
                  </w:r>
                </w:p>
                <w:p w:rsidR="00ED1493" w:rsidRPr="00575DFE" w:rsidRDefault="00ED1493" w:rsidP="00575DFE">
                  <w:pPr>
                    <w:widowControl w:val="0"/>
                    <w:ind w:firstLine="709"/>
                    <w:jc w:val="both"/>
                    <w:rPr>
                      <w:snapToGrid w:val="0"/>
                      <w:lang w:eastAsia="zh-TW"/>
                    </w:rPr>
                  </w:pPr>
                </w:p>
                <w:p w:rsidR="00087935" w:rsidRPr="00575DFE" w:rsidRDefault="00087935" w:rsidP="00575DFE">
                  <w:pPr>
                    <w:jc w:val="both"/>
                  </w:pPr>
                </w:p>
                <w:p w:rsidR="0005230F" w:rsidRPr="00575DFE" w:rsidRDefault="00087935" w:rsidP="00575DFE">
                  <w:pPr>
                    <w:jc w:val="both"/>
                    <w:rPr>
                      <w:b/>
                      <w:bCs/>
                    </w:rPr>
                  </w:pPr>
                  <w:r w:rsidRPr="00575DFE">
                    <w:rPr>
                      <w:b/>
                    </w:rPr>
                    <w:t xml:space="preserve">2. </w:t>
                  </w:r>
                  <w:r w:rsidR="0005230F" w:rsidRPr="00575DFE">
                    <w:rPr>
                      <w:b/>
                    </w:rPr>
                    <w:t xml:space="preserve"> </w:t>
                  </w:r>
                  <w:r w:rsidR="0005230F" w:rsidRPr="00575DFE">
                    <w:rPr>
                      <w:b/>
                      <w:bCs/>
                    </w:rPr>
                    <w:t>Муниципальная программа "Транспорт и городская среда</w:t>
                  </w:r>
                  <w:r w:rsidR="00575DFE">
                    <w:rPr>
                      <w:b/>
                      <w:bCs/>
                    </w:rPr>
                    <w:t xml:space="preserve"> </w:t>
                  </w:r>
                  <w:r w:rsidR="0005230F" w:rsidRPr="00575DFE">
                    <w:rPr>
                      <w:b/>
                      <w:bCs/>
                    </w:rPr>
                    <w:t>на территории Пудожского муниципального района"</w:t>
                  </w:r>
                  <w:r w:rsidR="00A14520" w:rsidRPr="00575DFE">
                    <w:rPr>
                      <w:b/>
                      <w:bCs/>
                    </w:rPr>
                    <w:t xml:space="preserve"> </w:t>
                  </w:r>
                </w:p>
                <w:p w:rsidR="00F54577" w:rsidRPr="00575DFE" w:rsidRDefault="00F54577" w:rsidP="00575DFE">
                  <w:pPr>
                    <w:jc w:val="both"/>
                    <w:rPr>
                      <w:b/>
                      <w:bCs/>
                    </w:rPr>
                  </w:pPr>
                </w:p>
                <w:p w:rsidR="00C655FE" w:rsidRPr="00575DFE" w:rsidRDefault="00C655FE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>Ответственный исполнитель муниципальной  программы – Управление по ЖКХ и инфраструктуре.</w:t>
                  </w:r>
                </w:p>
                <w:p w:rsidR="00C655FE" w:rsidRPr="00575DFE" w:rsidRDefault="00C655FE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>Сроки реализации программы до 2024г.</w:t>
                  </w:r>
                </w:p>
                <w:p w:rsidR="00C655FE" w:rsidRPr="00575DFE" w:rsidRDefault="00C655FE" w:rsidP="00575DFE">
                  <w:pPr>
                    <w:widowControl w:val="0"/>
                    <w:ind w:firstLine="709"/>
                    <w:jc w:val="both"/>
                    <w:rPr>
                      <w:snapToGrid w:val="0"/>
                      <w:color w:val="000000"/>
                    </w:rPr>
                  </w:pPr>
                  <w:r w:rsidRPr="00575DFE">
                    <w:rPr>
                      <w:snapToGrid w:val="0"/>
                    </w:rPr>
                    <w:t>В рамках муниципальной программы расходы</w:t>
                  </w:r>
                  <w:r w:rsidRPr="00575DFE">
                    <w:rPr>
                      <w:snapToGrid w:val="0"/>
                      <w:color w:val="000000"/>
                    </w:rPr>
                    <w:t xml:space="preserve"> направлены на отлов безнадзорных животных, учет, транспортировка, временное содержание и захоронение безнадзорных животных, на организацию пассажирских перевозок.</w:t>
                  </w:r>
                </w:p>
                <w:p w:rsidR="00C655FE" w:rsidRPr="00575DFE" w:rsidRDefault="00C655FE" w:rsidP="00575DFE">
                  <w:pPr>
                    <w:widowControl w:val="0"/>
                    <w:ind w:firstLine="709"/>
                    <w:jc w:val="both"/>
                  </w:pPr>
                  <w:proofErr w:type="gramStart"/>
                  <w:r w:rsidRPr="00575DFE">
                    <w:t>Расходы на  организацию  транспортного сообщения на территории Пудожского района (Субсидии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 МБУ ЖКХ «</w:t>
                  </w:r>
                  <w:proofErr w:type="spellStart"/>
                  <w:r w:rsidRPr="00575DFE">
                    <w:t>Пудожское</w:t>
                  </w:r>
                  <w:proofErr w:type="spellEnd"/>
                  <w:r w:rsidRPr="00575DFE">
                    <w:t>»), составили в сумме 565,450 тыс. рублей.</w:t>
                  </w:r>
                  <w:proofErr w:type="gramEnd"/>
                </w:p>
                <w:p w:rsidR="00C655FE" w:rsidRPr="00575DFE" w:rsidRDefault="00C655FE" w:rsidP="00575DFE">
                  <w:pPr>
                    <w:spacing w:line="276" w:lineRule="auto"/>
                    <w:ind w:firstLine="567"/>
                    <w:jc w:val="both"/>
                  </w:pPr>
                </w:p>
                <w:p w:rsidR="00C655FE" w:rsidRPr="00575DFE" w:rsidRDefault="00C655FE" w:rsidP="00575DFE">
                  <w:pPr>
                    <w:spacing w:line="276" w:lineRule="auto"/>
                    <w:ind w:firstLine="567"/>
                    <w:jc w:val="both"/>
                    <w:rPr>
                      <w:color w:val="000000"/>
                    </w:rPr>
                  </w:pPr>
                  <w:proofErr w:type="gramStart"/>
                  <w:r w:rsidRPr="00575DFE">
                    <w:t xml:space="preserve">В целях исполнения органами местного самоуправления муниципальных районов и городских округов отдельных государственных полномочий в области обращения с животными в 2024 г. было заключено Соглашение о </w:t>
                  </w:r>
                  <w:r w:rsidRPr="00575DFE">
                    <w:rPr>
                      <w:bCs/>
                    </w:rPr>
                    <w:t>порядке взаимодействия по вопросам осуществления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владельцев, выполнения целевых прогнозных показателей и заданий по осуществлению государственных полномочий Республики Карелия</w:t>
                  </w:r>
                  <w:proofErr w:type="gramEnd"/>
                  <w:r w:rsidRPr="00575DFE">
                    <w:rPr>
                      <w:bCs/>
                    </w:rPr>
                    <w:t xml:space="preserve">, контроля полноты и качества осуществления государственных полномочий Республики Карелия с </w:t>
                  </w:r>
                  <w:r w:rsidRPr="00575DFE">
                    <w:rPr>
                      <w:color w:val="000000"/>
                    </w:rPr>
                    <w:t>Министерством сельского и рыбного хозяйства Республики Карелия. Сумма субвенции по Соглашению составила 693 200 руб., которая была освоена в размере 370 000 руб.</w:t>
                  </w:r>
                </w:p>
                <w:p w:rsidR="00C655FE" w:rsidRPr="00575DFE" w:rsidRDefault="00C655FE" w:rsidP="00575DFE">
                  <w:pPr>
                    <w:jc w:val="both"/>
                    <w:rPr>
                      <w:rStyle w:val="e623268c383f13bbs1"/>
                    </w:rPr>
                  </w:pPr>
                  <w:r w:rsidRPr="00575DFE">
                    <w:rPr>
                      <w:rStyle w:val="e623268c383f13bbs1"/>
                    </w:rPr>
                    <w:t xml:space="preserve">         В 2024 </w:t>
                  </w:r>
                  <w:r w:rsidRPr="00575DFE">
                    <w:rPr>
                      <w:rStyle w:val="7ed5c23730e83f3bapple-converted-space"/>
                    </w:rPr>
                    <w:t> </w:t>
                  </w:r>
                  <w:r w:rsidRPr="00575DFE">
                    <w:rPr>
                      <w:rStyle w:val="e623268c383f13bbs1"/>
                    </w:rPr>
                    <w:t xml:space="preserve">году Администрацией был заключен муниципальный контракт с ГБУ РК «Республиканский центр ветеринарии и консультирования» (сумма контракта – 370 000 </w:t>
                  </w:r>
                  <w:proofErr w:type="spellStart"/>
                  <w:r w:rsidRPr="00575DFE">
                    <w:rPr>
                      <w:rStyle w:val="e623268c383f13bbs1"/>
                    </w:rPr>
                    <w:t>руб</w:t>
                  </w:r>
                  <w:proofErr w:type="spellEnd"/>
                  <w:proofErr w:type="gramStart"/>
                  <w:r w:rsidRPr="00575DFE">
                    <w:rPr>
                      <w:rStyle w:val="e623268c383f13bbs1"/>
                    </w:rPr>
                    <w:t xml:space="preserve"> )</w:t>
                  </w:r>
                  <w:proofErr w:type="gramEnd"/>
                  <w:r w:rsidRPr="00575DFE">
                    <w:rPr>
                      <w:rStyle w:val="e623268c383f13bbs1"/>
                    </w:rPr>
                    <w:t>, производился отлов безнадзорных животных (собак), в процессе выполнения мероприятий отловлено 10 собак.</w:t>
                  </w:r>
                </w:p>
                <w:p w:rsidR="00C66C84" w:rsidRPr="00575DFE" w:rsidRDefault="00C66C84" w:rsidP="00575DFE">
                  <w:pPr>
                    <w:jc w:val="both"/>
                    <w:rPr>
                      <w:rStyle w:val="e623268c383f13bbs1"/>
                    </w:rPr>
                  </w:pPr>
                </w:p>
                <w:p w:rsidR="001A05EC" w:rsidRPr="00575DFE" w:rsidRDefault="001A05EC" w:rsidP="00575DFE">
                  <w:pPr>
                    <w:jc w:val="both"/>
                    <w:rPr>
                      <w:snapToGrid w:val="0"/>
                    </w:rPr>
                  </w:pPr>
                </w:p>
                <w:p w:rsidR="0005230F" w:rsidRPr="00575DFE" w:rsidRDefault="00087935" w:rsidP="00575DFE">
                  <w:pPr>
                    <w:jc w:val="both"/>
                    <w:rPr>
                      <w:b/>
                      <w:bCs/>
                    </w:rPr>
                  </w:pPr>
                  <w:r w:rsidRPr="00575DFE">
                    <w:rPr>
                      <w:b/>
                    </w:rPr>
                    <w:t xml:space="preserve">3. </w:t>
                  </w:r>
                  <w:r w:rsidR="0005230F" w:rsidRPr="00575DFE">
                    <w:rPr>
                      <w:b/>
                    </w:rPr>
                    <w:t xml:space="preserve"> </w:t>
                  </w:r>
                  <w:r w:rsidR="0005230F" w:rsidRPr="00575DFE">
                    <w:rPr>
                      <w:b/>
                      <w:bCs/>
                    </w:rPr>
                    <w:t>Муниципальная программа "Развитие образования</w:t>
                  </w:r>
                  <w:r w:rsidR="00575DFE">
                    <w:rPr>
                      <w:b/>
                      <w:bCs/>
                    </w:rPr>
                    <w:t xml:space="preserve"> </w:t>
                  </w:r>
                  <w:r w:rsidR="0005230F" w:rsidRPr="00575DFE">
                    <w:rPr>
                      <w:b/>
                      <w:bCs/>
                    </w:rPr>
                    <w:t xml:space="preserve">в </w:t>
                  </w:r>
                  <w:proofErr w:type="spellStart"/>
                  <w:r w:rsidR="0005230F" w:rsidRPr="00575DFE">
                    <w:rPr>
                      <w:b/>
                      <w:bCs/>
                    </w:rPr>
                    <w:t>Пудожском</w:t>
                  </w:r>
                  <w:proofErr w:type="spellEnd"/>
                  <w:r w:rsidR="0005230F" w:rsidRPr="00575DFE">
                    <w:rPr>
                      <w:b/>
                      <w:bCs/>
                    </w:rPr>
                    <w:t xml:space="preserve"> муниципальном районе"</w:t>
                  </w:r>
                  <w:r w:rsidR="00A14520" w:rsidRPr="00575DFE">
                    <w:rPr>
                      <w:b/>
                      <w:bCs/>
                    </w:rPr>
                    <w:t xml:space="preserve"> </w:t>
                  </w:r>
                </w:p>
                <w:p w:rsidR="001068BE" w:rsidRPr="00575DFE" w:rsidRDefault="001068BE" w:rsidP="00575DFE">
                  <w:pPr>
                    <w:jc w:val="both"/>
                    <w:rPr>
                      <w:b/>
                    </w:rPr>
                  </w:pPr>
                </w:p>
                <w:p w:rsidR="008A37A2" w:rsidRPr="00575DFE" w:rsidRDefault="00505693" w:rsidP="00575DFE">
                  <w:pPr>
                    <w:jc w:val="both"/>
                  </w:pPr>
                  <w:r w:rsidRPr="00575DFE">
                    <w:t xml:space="preserve">               </w:t>
                  </w:r>
                  <w:r w:rsidR="008A37A2" w:rsidRPr="00575DFE">
                    <w:t>Ответственный исполнитель муниципальной  программы – Управление по образованию и социально-культурной политике.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               Программа утверждена и реализуется на основании постановления Администрации Пудожского муниципального района от 28 февраля 2020 года № 133-П «Об утверждении муниципальной программы «Развитие образования в </w:t>
                  </w:r>
                  <w:proofErr w:type="spellStart"/>
                  <w:r w:rsidRPr="00575DFE">
                    <w:t>Пудожском</w:t>
                  </w:r>
                  <w:proofErr w:type="spellEnd"/>
                  <w:r w:rsidRPr="00575DFE">
                    <w:t xml:space="preserve"> муниципальном районе» на 2019-2024 годы».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              Основная цель программы: Обеспечение изменений в образовательной системе, ориентированных на современное качество и доступность образования для всех слоев населения, в интересах социально-экономического развития района и Республики Карелия и реализация национальных проектов.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             Финансовые средства на реализацию Программы формируются из средств бюджета Российской Федерации, бюджета Республики Карелия, бюджета Пудожского муниципального района Республики Карелия, внебюджетных источников.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             Объем финансирования на 2024 год Программы предусмотрен в размере 693 404,58 тысячи рублей, из них освоено 646 661,86 тысяча рублей (93,26 %).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             В Программу включены следующие подпрограммы: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1. Развитие дошкольного и общего образования. Объем финансирования на 2024 год подпрограммы предусмотрен в размере 620 698,46 тысяч рублей, из них освоено 582 433,14 тысячи рублей (93,84%).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2. Развитие дополнительного образования. Объем финансирования на 2024 год подпрограммы предусмотрен в размере 34 209,84 тысяч рублей, из них освоено 34 209,84 тысяч рублей (100 %).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3. Организация отдыха, оздоровления и занятости детей и подростков в </w:t>
                  </w:r>
                  <w:proofErr w:type="spellStart"/>
                  <w:r w:rsidRPr="00575DFE">
                    <w:t>Пудожском</w:t>
                  </w:r>
                  <w:proofErr w:type="spellEnd"/>
                  <w:r w:rsidRPr="00575DFE">
                    <w:t xml:space="preserve"> муниципальном районе. Объем финансирования на 2024 год подпрограммы предусмотрен в размере 220,0 тысяч рублей, из них освоено 217,17 тысяч рублей (98,71 %).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4. Обеспечение питанием обучающихся образовательных организаций Пудожского муниципального района. Объем финансирования на 2024 год подпрограммы предусмотрен в размере 38 276,28 тысяч рублей, из них освоено 29 801,71 тысяч рублей (77,86 %).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b/>
                      <w:u w:val="single"/>
                    </w:rPr>
                  </w:pPr>
                  <w:r w:rsidRPr="00575DFE">
                    <w:t xml:space="preserve">          </w:t>
                  </w:r>
                  <w:r w:rsidRPr="00575DFE">
                    <w:rPr>
                      <w:b/>
                      <w:u w:val="single"/>
                    </w:rPr>
                    <w:t xml:space="preserve">Подпрограмма 1 «Развитие дошкольного и общего образования в </w:t>
                  </w:r>
                  <w:proofErr w:type="spellStart"/>
                  <w:r w:rsidRPr="00575DFE">
                    <w:rPr>
                      <w:b/>
                      <w:u w:val="single"/>
                    </w:rPr>
                    <w:t>Пудожском</w:t>
                  </w:r>
                  <w:proofErr w:type="spellEnd"/>
                  <w:r w:rsidRPr="00575DFE">
                    <w:rPr>
                      <w:b/>
                      <w:u w:val="single"/>
                    </w:rPr>
                    <w:t xml:space="preserve"> муниципальном районе» реализуется по следующим направлениям: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- </w:t>
                  </w:r>
                  <w:r w:rsidRPr="00575DFE">
                    <w:rPr>
                      <w:iCs/>
                    </w:rPr>
                    <w:t>Доля детей дошкольного и общего образования, имеющих равные возможности для современного качественного образования и позитивной социализации детей</w:t>
                  </w:r>
                  <w:r w:rsidRPr="00575DFE">
                    <w:t>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           Показатель на 2024 год составляет 100%., выполнен.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rPr>
                      <w:iCs/>
                    </w:rPr>
                    <w:t xml:space="preserve">- доля образовательных организаций, реализующих вариативные формы пребывания детей раннего возраста. </w:t>
                  </w:r>
                  <w:r w:rsidRPr="00575DFE">
                    <w:t>Данное направление в 2024 году включало в себя проведение следующих мероприятий: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- </w:t>
                  </w:r>
                  <w:r w:rsidRPr="00575DFE">
                    <w:rPr>
                      <w:iCs/>
                    </w:rPr>
                    <w:t>Обеспечение детей дошкольного возраста местами в дошкольных образовательных организациях (количество мест на 1000 детей).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t xml:space="preserve">         </w:t>
                  </w:r>
                  <w:r w:rsidRPr="00575DFE">
                    <w:rPr>
                      <w:rStyle w:val="af3"/>
                      <w:i w:val="0"/>
                    </w:rPr>
                    <w:t>Показатель на 2024 год составляет 800 ед.,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proofErr w:type="gramStart"/>
                  <w:r w:rsidRPr="00575DFE">
                    <w:rPr>
                      <w:rStyle w:val="af3"/>
                      <w:i w:val="0"/>
                    </w:rPr>
                    <w:t>- доля образовательных организаций, реализующих вариативные формы пребывания детей раннего возраста (</w:t>
                  </w:r>
                  <w:proofErr w:type="gramEnd"/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        Показатель на 2024 год составляет 15%, выполнен на 5% (з</w:t>
                  </w:r>
                  <w:r w:rsidRPr="00575DFE">
                    <w:t>акрытие дошкольной группы в МКОУ ООШ п</w:t>
                  </w:r>
                  <w:proofErr w:type="gramStart"/>
                  <w:r w:rsidRPr="00575DFE">
                    <w:t>.Ш</w:t>
                  </w:r>
                  <w:proofErr w:type="gramEnd"/>
                  <w:r w:rsidRPr="00575DFE">
                    <w:t xml:space="preserve">альский, расположенной в п. </w:t>
                  </w:r>
                  <w:proofErr w:type="spellStart"/>
                  <w:r w:rsidRPr="00575DFE">
                    <w:t>Колово</w:t>
                  </w:r>
                  <w:proofErr w:type="spellEnd"/>
                  <w:r w:rsidRPr="00575DFE">
                    <w:t>, работающей в режиме кратковременного пребывания</w:t>
                  </w:r>
                  <w:r w:rsidRPr="00575DFE">
                    <w:rPr>
                      <w:rStyle w:val="af3"/>
                      <w:i w:val="0"/>
                    </w:rPr>
                    <w:t>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количество мероприятий, направленных на выявление, сопровождение и адресную поддержку одаренных детей дошкольного возраста.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        Показатель на 2024 год составляет 10 ед., выполнен на 7% (</w:t>
                  </w:r>
                  <w:r w:rsidRPr="00575DFE">
                    <w:t>ограничительные мероприятия  в связи с риском роста заболеваемости).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- доля обучающихся в муниципальных общеобразовательных организациях, занимающихся в одну смену, в общей </w:t>
                  </w:r>
                  <w:proofErr w:type="gramStart"/>
                  <w:r w:rsidRPr="00575DFE">
                    <w:rPr>
                      <w:rStyle w:val="af3"/>
                      <w:i w:val="0"/>
                    </w:rPr>
                    <w:t>численности</w:t>
                  </w:r>
                  <w:proofErr w:type="gramEnd"/>
                  <w:r w:rsidRPr="00575DFE">
                    <w:rPr>
                      <w:rStyle w:val="af3"/>
                      <w:i w:val="0"/>
                    </w:rPr>
                    <w:t xml:space="preserve"> обучающихся в муниципальных общеобразовательных организациях.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lastRenderedPageBreak/>
                    <w:t>       Показатель на 2024 год составляет 100%,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- доля обучающихся общеобразовательных организаций в </w:t>
                  </w:r>
                  <w:proofErr w:type="spellStart"/>
                  <w:r w:rsidRPr="00575DFE">
                    <w:rPr>
                      <w:rStyle w:val="af3"/>
                      <w:i w:val="0"/>
                    </w:rPr>
                    <w:t>Пудожском</w:t>
                  </w:r>
                  <w:proofErr w:type="spellEnd"/>
                  <w:r w:rsidRPr="00575DFE">
                    <w:rPr>
                      <w:rStyle w:val="af3"/>
                      <w:i w:val="0"/>
                    </w:rPr>
                    <w:t xml:space="preserve"> районе, участвующих в олимпиадах и конкурсах различного уровня, от общего числа обучающихся общеобразовательных организаций в </w:t>
                  </w:r>
                  <w:proofErr w:type="spellStart"/>
                  <w:r w:rsidRPr="00575DFE">
                    <w:rPr>
                      <w:rStyle w:val="af3"/>
                      <w:i w:val="0"/>
                    </w:rPr>
                    <w:t>Пудожском</w:t>
                  </w:r>
                  <w:proofErr w:type="spellEnd"/>
                  <w:r w:rsidRPr="00575DFE">
                    <w:rPr>
                      <w:rStyle w:val="af3"/>
                      <w:i w:val="0"/>
                    </w:rPr>
                    <w:t xml:space="preserve"> районе.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      Показатель на 2024 год составляет 58%,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количество субъектов районной системы образования, использующих современные образовательные инструменты и формы взаимодействия.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       Показатель на 2024 год составляет 50%,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- доля образовательных организаций, представляющих опыт реализации ФГОС обучающихся с ОВЗ, от общего количества образовательных учреждений, реализующих ФГОС обучающихся с ОВЗ. 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     Показатель на 2024 год составляет 50%,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- доля обучающихся общеобразовательных организаций, которым предоставлены от 80 до 100 процентов современных условий обучения, от общего числа обучающихся общеобразовательных организаций в </w:t>
                  </w:r>
                  <w:proofErr w:type="spellStart"/>
                  <w:r w:rsidRPr="00575DFE">
                    <w:rPr>
                      <w:rStyle w:val="af3"/>
                      <w:i w:val="0"/>
                    </w:rPr>
                    <w:t>Пудожском</w:t>
                  </w:r>
                  <w:proofErr w:type="spellEnd"/>
                  <w:r w:rsidRPr="00575DFE">
                    <w:rPr>
                      <w:rStyle w:val="af3"/>
                      <w:i w:val="0"/>
                    </w:rPr>
                    <w:t xml:space="preserve"> районе.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на 2024 год составляет 70%, 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классов в общеобразовательных организациях, обладающих ресурсами для реализации образовательного процесса в соответствии требованиями федеральных государственных образовательных стандартов.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на 2024 год составляет 70%,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муниципальных образовательных организаций, реализующих образовательные программы начального общего, основного общего и (или) среднего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образовательные программы начального общего, основного общего и (или) среднего общего образования.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Показатель на 2024 год составляет 80%, выполнен на 75%. (В 2023 г. произведен капитальный ремонт  МКОУ СОШ №3 г. Пудожа РК, МКОУ ООШ №2 г. Пудожа РК и МКОУ СОШ п. Пяльма). 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муниципальных образовательных организаций, реализующих образовательные программы начального общего, основного общего и (или) среднего общего образования, имеющих физкультурный зал, в общей численности муниципальных образовательных организаций, реализующих образовательные программы начального общего, основного общего и (или) среднего общего образования.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на 2024 год составляет 100%, выполнен на 93%.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2 ед., выполнен (4 ед.).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- Доля детей из числа обучающихся общеобразовательных организаций, принявших участие в открытых </w:t>
                  </w:r>
                  <w:proofErr w:type="spellStart"/>
                  <w:r w:rsidRPr="00575DFE">
                    <w:rPr>
                      <w:rStyle w:val="af3"/>
                      <w:i w:val="0"/>
                    </w:rPr>
                    <w:t>онлайн</w:t>
                  </w:r>
                  <w:proofErr w:type="spellEnd"/>
                  <w:r w:rsidRPr="00575DFE">
                    <w:rPr>
                      <w:rStyle w:val="af3"/>
                      <w:i w:val="0"/>
                    </w:rPr>
                    <w:t xml:space="preserve"> уроках, реализуемых с учетом опыта цикла открытых уроков «</w:t>
                  </w:r>
                  <w:proofErr w:type="spellStart"/>
                  <w:r w:rsidRPr="00575DFE">
                    <w:rPr>
                      <w:rStyle w:val="af3"/>
                      <w:i w:val="0"/>
                    </w:rPr>
                    <w:t>Проектория</w:t>
                  </w:r>
                  <w:proofErr w:type="spellEnd"/>
                  <w:r w:rsidRPr="00575DFE">
                    <w:rPr>
                      <w:rStyle w:val="af3"/>
                      <w:i w:val="0"/>
                    </w:rPr>
                    <w:t>», «Уроки настоящего» или иных аналогичных по возможностям, функциям и результатам проектов, направленных на раннюю профориентацию.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85%,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Число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144 человек,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Количество общеобразовательных организаций, расположенных в сельской местности и малых городах, в которых отремонтированы спортивные залы.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Показатель в 2024 году составляет 0 ед., выполнение – 1 ед. Осуществлен ремонт спортивного зала в МКОУ ООШ п. </w:t>
                  </w:r>
                  <w:proofErr w:type="spellStart"/>
                  <w:r w:rsidRPr="00575DFE">
                    <w:rPr>
                      <w:rStyle w:val="af3"/>
                      <w:i w:val="0"/>
                    </w:rPr>
                    <w:t>Водла</w:t>
                  </w:r>
                  <w:proofErr w:type="spellEnd"/>
                  <w:r w:rsidRPr="00575DFE">
                    <w:rPr>
                      <w:rStyle w:val="af3"/>
                      <w:i w:val="0"/>
                    </w:rPr>
                    <w:t>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Количество общеобразовательных организаций, расположенных в сельской местности, в которых имеющиеся аудитории перепрофилированы под спортивные залы для занятия физической культурой и спортом.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lastRenderedPageBreak/>
                    <w:t>Показатель в 2024 году составляет 0 ед., выполнение – 0 ед.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обучающихся, занимающихся физической культурой и спортом во внеурочное время, в общем количестве обучающихся, по уровням образования 1872 чел.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24%,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Внедрение целевой модели цифровой образовательной среды в общеобразовательных организациях.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 ед., выполнение – 1 ед. Целевая модель цифровой образовательной среды внедрена в МКОУ ЦПМСС.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100%,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proofErr w:type="gramStart"/>
                  <w:r w:rsidRPr="00575DFE">
                    <w:rPr>
                      <w:rStyle w:val="af3"/>
                      <w:i w:val="0"/>
                    </w:rPr>
                    <w:t>- Доля обучающихся по программам общего образования, дополнительного образования для детей,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      </w:r>
                  <w:proofErr w:type="gramEnd"/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не менее 90%,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- Доля </w:t>
                  </w:r>
                  <w:proofErr w:type="gramStart"/>
                  <w:r w:rsidRPr="00575DFE">
                    <w:rPr>
                      <w:rStyle w:val="af3"/>
                      <w:i w:val="0"/>
                    </w:rPr>
                    <w:t>обучающихся</w:t>
                  </w:r>
                  <w:proofErr w:type="gramEnd"/>
                  <w:r w:rsidRPr="00575DFE">
                    <w:rPr>
                      <w:rStyle w:val="af3"/>
                      <w:i w:val="0"/>
                    </w:rPr>
                    <w:t xml:space="preserve"> по программам общего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2024году составляет не менее 20%, выполнение – 20%.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 в образовательных организациях, реализующих образовательные программы общего образования и  среднего профессионального образования.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не менее 50%, выполнение – 50%.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Образовательные организации, расположенные на территории Пудожского муниципального района, которые обновили информационное наполнение и функциональные возможности открытых и общедоступных информационных ресурсов.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100%,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Общеобразовательные организации, расположенные на территории Пудожского муниципального района, в которых в основные общеобразовательные программы внедрены современные цифровые технологии.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не менее 80% детей, обучающихся в 20 % образовательных организациях, выполнен 100%.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 xml:space="preserve">- Доля </w:t>
                  </w:r>
                  <w:proofErr w:type="gramStart"/>
                  <w:r w:rsidRPr="00575DFE">
                    <w:rPr>
                      <w:rStyle w:val="af3"/>
                      <w:i w:val="0"/>
                    </w:rPr>
                    <w:t>граждан, вовлеченных в добровольческую деятельность в 2024 году составило</w:t>
                  </w:r>
                  <w:proofErr w:type="gramEnd"/>
                  <w:r w:rsidRPr="00575DFE">
                    <w:rPr>
                      <w:rStyle w:val="af3"/>
                      <w:i w:val="0"/>
                    </w:rPr>
                    <w:t xml:space="preserve"> 1304 чел.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20%,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молодежи, задействованной в мероприятиях по вовлечению в творческую деятельность, от общего числа молодежи.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45%, выполнение – 39 % (</w:t>
                  </w:r>
                  <w:r w:rsidRPr="00575DFE">
                    <w:t>Существует проблема привлечения молодежи в возрасте от 18 до 35 лет к творчеству).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b/>
                      <w:i w:val="0"/>
                      <w:u w:val="single"/>
                    </w:rPr>
                  </w:pPr>
                  <w:r w:rsidRPr="00575DFE">
                    <w:rPr>
                      <w:rStyle w:val="af3"/>
                      <w:b/>
                      <w:i w:val="0"/>
                      <w:u w:val="single"/>
                    </w:rPr>
                    <w:t xml:space="preserve">Подпрограмма 2 «Развитие дополнительного образования в </w:t>
                  </w:r>
                  <w:proofErr w:type="spellStart"/>
                  <w:r w:rsidRPr="00575DFE">
                    <w:rPr>
                      <w:rStyle w:val="af3"/>
                      <w:b/>
                      <w:i w:val="0"/>
                      <w:u w:val="single"/>
                    </w:rPr>
                    <w:t>Пудожском</w:t>
                  </w:r>
                  <w:proofErr w:type="spellEnd"/>
                  <w:r w:rsidRPr="00575DFE">
                    <w:rPr>
                      <w:rStyle w:val="af3"/>
                      <w:b/>
                      <w:i w:val="0"/>
                      <w:u w:val="single"/>
                    </w:rPr>
                    <w:t xml:space="preserve"> муниципальном районе» реализуется по следующим направлениям: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детей, имеющих равные возможности для современного качественного образования и позитивной социализации детей в системе дополнительного образования.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100%,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образовательных организаций, обновивших содержание и технологии дополнительного образования в целях обеспечения введения и реализации федеральных государственных образовательных стандартов.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80%,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lastRenderedPageBreak/>
                    <w:t>- доля обучающихся и воспитанников образовательных организаций, обучающихся более чем по одной образовательной программе дополнительного образования.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30%,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90%,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детей в возрасте от 5 до 18 лет, охваченных дополнительным образованием.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76%,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Функционирование муниципального (опорного) центра дополнительного образования детей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 ед.,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Внедрение системы персонифицированного финансирования дополнительного образования детей.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 ед.,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детей, охваченных  системой персонифицированного финансирования дополнительного образования детей.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25%,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Обеспечена работа в ГИС «Навигатор дополнительного образования детей в Республике Карелия».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Переподготовка</w:t>
                  </w:r>
                  <w:r w:rsidRPr="00575DFE">
                    <w:rPr>
                      <w:iCs/>
                    </w:rPr>
                    <w:t xml:space="preserve"> (повышение квалификации) отдельных групп сотрудников муниципальных </w:t>
                  </w:r>
                  <w:r w:rsidRPr="00575DFE">
                    <w:rPr>
                      <w:rStyle w:val="af3"/>
                      <w:i w:val="0"/>
                    </w:rPr>
                    <w:t>опорных центров, ведущих образовательных организаций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 дополнительного образования.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100%,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детей с ограниченными возможностями здоровья, обучающихся по дополнительным общеобразовательным программам, в том числе с использованием дистанционных технологий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70%, выполнен.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b/>
                      <w:i w:val="0"/>
                      <w:u w:val="single"/>
                    </w:rPr>
                  </w:pPr>
                  <w:r w:rsidRPr="00575DFE">
                    <w:rPr>
                      <w:rStyle w:val="af3"/>
                      <w:b/>
                      <w:i w:val="0"/>
                      <w:u w:val="single"/>
                    </w:rPr>
                    <w:t xml:space="preserve">Подпрограмма 3 «Организация отдыха, оздоровления и занятости детей и подростков в </w:t>
                  </w:r>
                  <w:proofErr w:type="spellStart"/>
                  <w:r w:rsidRPr="00575DFE">
                    <w:rPr>
                      <w:rStyle w:val="af3"/>
                      <w:b/>
                      <w:i w:val="0"/>
                      <w:u w:val="single"/>
                    </w:rPr>
                    <w:t>Пудожском</w:t>
                  </w:r>
                  <w:proofErr w:type="spellEnd"/>
                  <w:r w:rsidRPr="00575DFE">
                    <w:rPr>
                      <w:rStyle w:val="af3"/>
                      <w:b/>
                      <w:i w:val="0"/>
                      <w:u w:val="single"/>
                    </w:rPr>
                    <w:t xml:space="preserve"> муниципальном районе» реализуется по следующим направлениям: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Организация временного трудоустройства несовершеннолетних граждан в возрасте от 14 до 18 лет в свободное от учебы время и охват детей и подростков пребыванием в организации отдыха и оздоровления.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12%, выполнение – 2% (отсутствие положительного СЭЗ,  капитальные ремонты школ).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Численность граждан в возрасте от 14 до 18 лет, временно трудоустроившихся в свободное от учебы время.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30 ед., выполнение – 21 ед.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Численность детей, охваченных пребыванием в организации отдыха и оздоровления детей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в 2024 году составляет 400 ед., выполнение – 0 ед. (отсутствие положительного СЭЗ, капитальные ремонты школ).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b/>
                      <w:i w:val="0"/>
                      <w:u w:val="single"/>
                    </w:rPr>
                  </w:pPr>
                  <w:r w:rsidRPr="00575DFE">
                    <w:rPr>
                      <w:rStyle w:val="af3"/>
                      <w:b/>
                      <w:i w:val="0"/>
                      <w:u w:val="single"/>
                    </w:rPr>
                    <w:t>Подпрограмма 4 «Обеспечение питанием обучающихся образовательных организаций Пудожского муниципального района» » реализуется по следующим направлениям: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proofErr w:type="gramStart"/>
                  <w:r w:rsidRPr="00575DFE">
                    <w:rPr>
                      <w:rStyle w:val="af3"/>
                      <w:i w:val="0"/>
                    </w:rPr>
                    <w:t>- доля обучающихся, обеспеченных полноценным, качественным, сбалансированным, горячим питанием в образовательных организациях.</w:t>
                  </w:r>
                  <w:proofErr w:type="gramEnd"/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на 2024 год составлял 100%, выполнен полностью.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proofErr w:type="gramStart"/>
                  <w:r w:rsidRPr="00575DFE">
                    <w:rPr>
                      <w:rStyle w:val="af3"/>
                      <w:i w:val="0"/>
                    </w:rPr>
                    <w:t>- доля обучающихся образовательных организаций из малоимущих семей</w:t>
                  </w:r>
                  <w:r w:rsidRPr="00575DFE">
                    <w:rPr>
                      <w:iCs/>
                    </w:rPr>
                    <w:t>, семей граждан Украины и лиц без граждан</w:t>
                  </w:r>
                  <w:r w:rsidRPr="00575DFE">
                    <w:rPr>
                      <w:rStyle w:val="af3"/>
                      <w:i w:val="0"/>
                    </w:rPr>
                    <w:t>ства, постоянно проживающих на территории Украины, которым предоставлено временное убежище на территории Российской Федерации, проживающих на территории Республики Карелия, и обучающимся, являющимся детьми-инвалидами, в рамках реализации соответствующего мероприятия ведомственной целевой программы оказания гражданам государственной социальной помощи «Адресная социальная помощь», обеспеченных полноценным, качественным, сбалансированным, горячим, бесплатным питанием.</w:t>
                  </w:r>
                  <w:proofErr w:type="gramEnd"/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на 2024 год составлял 100%, выполнен полностью.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proofErr w:type="gramStart"/>
                  <w:r w:rsidRPr="00575DFE">
                    <w:rPr>
                      <w:rStyle w:val="af3"/>
                      <w:i w:val="0"/>
                    </w:rPr>
                    <w:t xml:space="preserve">- доля обучающихся, получающих начальное общее образование в образовательных </w:t>
                  </w:r>
                  <w:r w:rsidRPr="00575DFE">
                    <w:rPr>
                      <w:rStyle w:val="af3"/>
                      <w:i w:val="0"/>
                    </w:rPr>
                    <w:lastRenderedPageBreak/>
                    <w:t>организациях, обеспеченных полноценным, качественным, сбалансированным, горячим, бесплатным питанием.</w:t>
                  </w:r>
                  <w:proofErr w:type="gramEnd"/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на 2024 год составлял 100%, выполнен полностью.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- доля обучающихся образовательных организаций, финансируемым за счет средств родителей (законных представителей), обеспеченных полноценным, качественным, сбалансированным, горячим питанием.</w:t>
                  </w:r>
                </w:p>
                <w:p w:rsidR="008A37A2" w:rsidRPr="00575DFE" w:rsidRDefault="008A37A2" w:rsidP="00575DFE">
                  <w:pPr>
                    <w:jc w:val="both"/>
                    <w:rPr>
                      <w:rStyle w:val="af3"/>
                      <w:i w:val="0"/>
                    </w:rPr>
                  </w:pPr>
                  <w:r w:rsidRPr="00575DFE">
                    <w:rPr>
                      <w:rStyle w:val="af3"/>
                      <w:i w:val="0"/>
                    </w:rPr>
                    <w:t>Показатель на 2024 год составлял 100%, выполнен полностью.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 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rPr>
                      <w:b/>
                      <w:bCs/>
                    </w:rPr>
                    <w:t>Подпрограмма «Организация отдыха, оздоровления и занятости детей»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 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rPr>
                      <w:b/>
                      <w:bCs/>
                    </w:rPr>
                    <w:t>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  <w:p w:rsidR="008A37A2" w:rsidRPr="00575DFE" w:rsidRDefault="008A37A2" w:rsidP="00575DFE">
                  <w:pPr>
                    <w:jc w:val="both"/>
                  </w:pP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Ответственный исполнитель муниципальной  программы – Управление по образованию и социально-культурной политике.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В рамках программы в 2024 году организовано временное трудоустройство несовершеннолетних граждан в возрасте от 14 до 18 лет в свободное от учебы время.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В период каникул были  временно трудоустроены в образовательные учреждения Пудожского муниципального района 21 подросток в возрасте от 14 до 18 лет. Срок трудоустройства от 3 до 7 дней.</w:t>
                  </w:r>
                </w:p>
                <w:p w:rsidR="008A37A2" w:rsidRPr="00575DFE" w:rsidRDefault="008A37A2" w:rsidP="00575DFE">
                  <w:pPr>
                    <w:jc w:val="both"/>
                  </w:pPr>
                  <w:proofErr w:type="gramStart"/>
                  <w:r w:rsidRPr="00575DFE">
                    <w:t>Из запланированных 220 тыс. рублей  освоены 217,171 тыс. рублей, в том числе на выплату заработной платы 166,798 тыс. рублей, на оплату страховых взносов 50,373 тыс. рублей.</w:t>
                  </w:r>
                  <w:proofErr w:type="gramEnd"/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Трудоустройство проводилось совместно с Агентством занятости – дети, работающие по направлению из Агентства, получили дополнительную материальную помощь.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 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rPr>
                      <w:b/>
                      <w:bCs/>
                    </w:rPr>
                    <w:t>«Организации отдыха и оздоровления детей и подростков»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> </w:t>
                  </w:r>
                </w:p>
                <w:p w:rsidR="008A37A2" w:rsidRPr="00575DFE" w:rsidRDefault="008A37A2" w:rsidP="00575DFE">
                  <w:pPr>
                    <w:jc w:val="both"/>
                  </w:pPr>
                  <w:r w:rsidRPr="00575DFE">
                    <w:t xml:space="preserve">В связи с продолжительными капитальными ремонтами зданий школ, проведение лагерей дневного пребывания в </w:t>
                  </w:r>
                  <w:proofErr w:type="spellStart"/>
                  <w:r w:rsidRPr="00575DFE">
                    <w:t>Пудожском</w:t>
                  </w:r>
                  <w:proofErr w:type="spellEnd"/>
                  <w:r w:rsidRPr="00575DFE">
                    <w:t xml:space="preserve"> муниципальном районе в 2024 году не состоялось. </w:t>
                  </w:r>
                </w:p>
                <w:p w:rsidR="001068BE" w:rsidRPr="00575DFE" w:rsidRDefault="001068BE" w:rsidP="00575DFE">
                  <w:pPr>
                    <w:jc w:val="both"/>
                  </w:pPr>
                </w:p>
                <w:p w:rsidR="001068BE" w:rsidRPr="00575DFE" w:rsidRDefault="001068BE" w:rsidP="00575DFE">
                  <w:pPr>
                    <w:jc w:val="both"/>
                  </w:pPr>
                </w:p>
                <w:p w:rsidR="00276250" w:rsidRPr="00575DFE" w:rsidRDefault="00276250" w:rsidP="00575DFE">
                  <w:pPr>
                    <w:jc w:val="both"/>
                    <w:rPr>
                      <w:color w:val="FF0000"/>
                    </w:rPr>
                  </w:pPr>
                </w:p>
                <w:p w:rsidR="001068BE" w:rsidRDefault="001068BE" w:rsidP="00575DFE">
                  <w:pPr>
                    <w:jc w:val="both"/>
                    <w:rPr>
                      <w:b/>
                      <w:bCs/>
                    </w:rPr>
                  </w:pPr>
                  <w:r w:rsidRPr="00575DFE">
                    <w:rPr>
                      <w:b/>
                    </w:rPr>
                    <w:t xml:space="preserve">4.  </w:t>
                  </w:r>
                  <w:r w:rsidRPr="00575DFE">
                    <w:rPr>
                      <w:b/>
                      <w:bCs/>
                    </w:rPr>
                    <w:t>Муниципальная программа "Комплексная социально-профилактическая</w:t>
                  </w:r>
                  <w:r w:rsidR="00575DFE">
                    <w:rPr>
                      <w:b/>
                      <w:bCs/>
                    </w:rPr>
                    <w:t xml:space="preserve"> </w:t>
                  </w:r>
                  <w:r w:rsidRPr="00575DFE">
                    <w:rPr>
                      <w:b/>
                      <w:bCs/>
                    </w:rPr>
                    <w:t>программа Пудожского муниципального района "</w:t>
                  </w:r>
                </w:p>
                <w:p w:rsidR="00575DFE" w:rsidRPr="00575DFE" w:rsidRDefault="00575DFE" w:rsidP="00575DFE">
                  <w:pPr>
                    <w:jc w:val="both"/>
                    <w:rPr>
                      <w:b/>
                      <w:bCs/>
                    </w:rPr>
                  </w:pPr>
                </w:p>
                <w:p w:rsidR="00651BB3" w:rsidRPr="00575DFE" w:rsidRDefault="00651BB3" w:rsidP="00575DFE">
                  <w:pPr>
                    <w:ind w:firstLine="709"/>
                    <w:jc w:val="both"/>
                  </w:pPr>
                  <w:r w:rsidRPr="00575DFE">
                    <w:t>Ответственный исполнитель муниципальной  программы – Управление по образованию и социально-культурной политике.</w:t>
                  </w:r>
                </w:p>
                <w:p w:rsidR="00651BB3" w:rsidRPr="00575DFE" w:rsidRDefault="00651BB3" w:rsidP="00575DFE">
                  <w:pPr>
                    <w:jc w:val="both"/>
                  </w:pPr>
                </w:p>
                <w:p w:rsidR="00651BB3" w:rsidRPr="00575DFE" w:rsidRDefault="00651BB3" w:rsidP="00575DFE">
                  <w:pPr>
                    <w:ind w:firstLine="709"/>
                    <w:jc w:val="both"/>
                  </w:pPr>
                  <w:r w:rsidRPr="00575DFE">
                    <w:t>Основными задачами  муниципальной программы явилось  совершенствование системы профилактики правонарушений и повышение уровня  безопасности граждан на   территории Пудожского муниципального района, а именно: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 xml:space="preserve">- развитие системы социальной профилактики правонарушений, направленной на   активизацию борьбы с пьянством, алкоголизмом, наркоманией, преступностью,  </w:t>
                  </w:r>
                  <w:proofErr w:type="spellStart"/>
                  <w:r w:rsidRPr="00575DFE">
                    <w:t>ресоциализацией</w:t>
                  </w:r>
                  <w:proofErr w:type="spellEnd"/>
                  <w:r w:rsidRPr="00575DFE">
                    <w:t>   лиц, освободившихся из мест  лишения свободы,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 активизация участия  и улучшения координации деятельности органов местного самоуправления  и органов системы профилактики в предупреждении правонарушений,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-активизация борьбы с преступностью и безнадзорностью несовершеннолетних,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-дальнейшее вовлечение  в предупреждение правонарушений  граждан, предприятий, учреждений, организаций всех форм собственности,  общественных организаций,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-предупреждение и профилактика правонарушений, совершаемых на улицах и общественных местах, наращивание сил правопорядка и технических средств контроля ситуации  в общественных местах,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-снижение уровня преступности на территории Пудожского муниципального района.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Расходы  на реализацию муниципальной  программы в 2024 году составили  207 020 тыс. рублей за счет собственных средств бюджета.</w:t>
                  </w:r>
                </w:p>
                <w:p w:rsidR="00651BB3" w:rsidRPr="00575DFE" w:rsidRDefault="00651BB3" w:rsidP="00575DFE">
                  <w:pPr>
                    <w:jc w:val="both"/>
                  </w:pPr>
                </w:p>
                <w:p w:rsidR="00651BB3" w:rsidRPr="00575DFE" w:rsidRDefault="00651BB3" w:rsidP="00575DFE">
                  <w:pPr>
                    <w:jc w:val="both"/>
                    <w:rPr>
                      <w:rFonts w:eastAsia="Arial"/>
                      <w:b/>
                      <w:bCs/>
                      <w:lang w:eastAsia="ar-SA"/>
                    </w:rPr>
                  </w:pPr>
                  <w:r w:rsidRPr="00575DFE">
                    <w:rPr>
                      <w:b/>
                    </w:rPr>
                    <w:t>Подпрограмма «</w:t>
                  </w:r>
                  <w:r w:rsidRPr="00575DFE">
                    <w:rPr>
                      <w:rFonts w:eastAsia="Arial"/>
                      <w:b/>
                      <w:bCs/>
                      <w:lang w:eastAsia="ar-SA"/>
                    </w:rPr>
                    <w:t xml:space="preserve">Профилактика правонарушений в </w:t>
                  </w:r>
                  <w:proofErr w:type="spellStart"/>
                  <w:r w:rsidRPr="00575DFE">
                    <w:rPr>
                      <w:rFonts w:eastAsia="Arial"/>
                      <w:b/>
                      <w:bCs/>
                      <w:lang w:eastAsia="ar-SA"/>
                    </w:rPr>
                    <w:t>Пудожском</w:t>
                  </w:r>
                  <w:proofErr w:type="spellEnd"/>
                  <w:r w:rsidRPr="00575DFE">
                    <w:rPr>
                      <w:rFonts w:eastAsia="Arial"/>
                      <w:b/>
                      <w:bCs/>
                      <w:lang w:eastAsia="ar-SA"/>
                    </w:rPr>
                    <w:t xml:space="preserve"> муниципальном районе»</w:t>
                  </w:r>
                </w:p>
                <w:p w:rsidR="00651BB3" w:rsidRPr="00575DFE" w:rsidRDefault="00651BB3" w:rsidP="00575DFE">
                  <w:pPr>
                    <w:jc w:val="both"/>
                  </w:pP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В рамках программы в 2024 году проводились профилактические мероприятия для населения.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Запланировано 30 тыс. рублей, освоено 11,500 тыс. рублей. Средства израсходованы на организацию экскурсий для детей из семей социального риска.</w:t>
                  </w:r>
                </w:p>
                <w:p w:rsidR="00651BB3" w:rsidRPr="00575DFE" w:rsidRDefault="00651BB3" w:rsidP="00575DFE">
                  <w:pPr>
                    <w:jc w:val="both"/>
                  </w:pP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rPr>
                      <w:b/>
                      <w:bCs/>
                    </w:rPr>
                    <w:t>Подпрограмма «Комплексные меры противодействия незаконному обороту наркотиков»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 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В рамках программы в 2024 году проводились профилактические мероприятия среди школьников.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Запланировано 5 тыс. рублей, освоено 3,013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 xml:space="preserve">ублей. Средства израсходованы на приобретение агитационных баннеров на тему «Пудож за здоровый образ жизни» для учреждений спорта </w:t>
                  </w:r>
                  <w:proofErr w:type="gramStart"/>
                  <w:r w:rsidRPr="00575DFE">
                    <w:t>г</w:t>
                  </w:r>
                  <w:proofErr w:type="gramEnd"/>
                  <w:r w:rsidRPr="00575DFE">
                    <w:t>. Пудожа.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 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rPr>
                      <w:b/>
                      <w:bCs/>
                    </w:rPr>
                    <w:t>Подпрограмма «Молодежь Пудожского района»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 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Запланировано 35 тыс. рублей, освоено 29, 356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>уб. Средства были направлены на обеспечение участия молодежи Пудожского района в республиканских мероприятиях для молодежи (приобретение ГСМ для организации поездки) – 20, 900 тыс. руб., организацию районных мероприятий – 8, 456 тыс.руб.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 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rPr>
                      <w:b/>
                      <w:bCs/>
                    </w:rPr>
                    <w:t>Подпрограмма «Развитие физической культуры и спорта»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 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Приоритетные направления муниципальной политики Пудожского муниципального района в сфере физической культуры и спорта заключаются в совершенствовании системы организации спортивных мероприятий, обеспечении отрасли квалифицированными кадрами, укреплении материально-технического обеспечения и развития спортивной инфраструктуры, пропаганде здорового образа жизни.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В рамках программы в 2024 году было предусмотрено 280 тысяч рублей, из них освоение составило 163,151 тыс. рублей. Средства были направлены на организацию участия спортсменов Пудожского района в республиканских спортивно-массовых мероприятиях, организацию спортивных мероприятий муниципального уровня.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 xml:space="preserve">Спортсмены Пудожского муниципального района приняли участие в мероприятиях, вошедших в программу Комплексного зачета районов Республике Карелия в </w:t>
                  </w:r>
                  <w:proofErr w:type="gramStart"/>
                  <w:r w:rsidRPr="00575DFE">
                    <w:t>г</w:t>
                  </w:r>
                  <w:proofErr w:type="gramEnd"/>
                  <w:r w:rsidRPr="00575DFE">
                    <w:t>. Петрозаводске: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- 55-й Народный лыжный праздник – 10, 676 тыс. руб.;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 Соревнования по мини-футболу «Кожаный мяч» – 34,767 тыс. руб.;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 Онежские старты – 31, 984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>уб.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 Спартакиада пенсионеров – 22, 350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>уб.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 xml:space="preserve">- Кросс памяти </w:t>
                  </w:r>
                  <w:proofErr w:type="spellStart"/>
                  <w:r w:rsidRPr="00575DFE">
                    <w:t>Кивекяса</w:t>
                  </w:r>
                  <w:proofErr w:type="spellEnd"/>
                  <w:r w:rsidRPr="00575DFE">
                    <w:t xml:space="preserve"> – 23, 471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>уб.;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- Фестиваль семейных команд ГТО – 11, 200 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>уб.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Мероприятия, не входящие в КЗ: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 xml:space="preserve">- КЭС </w:t>
                  </w:r>
                  <w:proofErr w:type="spellStart"/>
                  <w:r w:rsidRPr="00575DFE">
                    <w:t>Баскет</w:t>
                  </w:r>
                  <w:proofErr w:type="spellEnd"/>
                  <w:r w:rsidRPr="00575DFE">
                    <w:t xml:space="preserve"> – 51, 876 тыс. руб.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 xml:space="preserve">- Спартакиада детей с ОВЗ – 4, 350 </w:t>
                  </w:r>
                  <w:proofErr w:type="spellStart"/>
                  <w:proofErr w:type="gramStart"/>
                  <w:r w:rsidRPr="00575DFE">
                    <w:t>тыс</w:t>
                  </w:r>
                  <w:proofErr w:type="spellEnd"/>
                  <w:proofErr w:type="gramEnd"/>
                  <w:r w:rsidRPr="00575DFE">
                    <w:t xml:space="preserve"> руб.;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>Также была закуплена наградная продукция для проведения физкультурных и спортивных мероприятий Пудожского муниципального района на сумму 6, 415 тыс. руб.</w:t>
                  </w:r>
                </w:p>
                <w:p w:rsidR="00825229" w:rsidRPr="00575DFE" w:rsidRDefault="00825229" w:rsidP="00575DFE">
                  <w:pPr>
                    <w:jc w:val="both"/>
                  </w:pPr>
                </w:p>
                <w:p w:rsidR="00D407F7" w:rsidRPr="00575DFE" w:rsidRDefault="00D407F7" w:rsidP="00575DFE">
                  <w:pPr>
                    <w:jc w:val="both"/>
                    <w:rPr>
                      <w:b/>
                      <w:bCs/>
                      <w:color w:val="FF0000"/>
                    </w:rPr>
                  </w:pPr>
                </w:p>
                <w:p w:rsidR="00C76416" w:rsidRPr="00575DFE" w:rsidRDefault="00575DFE" w:rsidP="00575DFE">
                  <w:pPr>
                    <w:widowControl w:val="0"/>
                    <w:jc w:val="both"/>
                  </w:pPr>
                  <w:r>
                    <w:rPr>
                      <w:b/>
                      <w:bCs/>
                    </w:rPr>
                    <w:t xml:space="preserve">5. </w:t>
                  </w:r>
                  <w:r w:rsidR="0005230F" w:rsidRPr="00575DFE">
                    <w:rPr>
                      <w:b/>
                      <w:bCs/>
                    </w:rPr>
                    <w:t>Муниципальная программа «Совершенст</w:t>
                  </w:r>
                  <w:r>
                    <w:rPr>
                      <w:b/>
                      <w:bCs/>
                    </w:rPr>
                    <w:t xml:space="preserve">вование качества муниципального </w:t>
                  </w:r>
                  <w:r w:rsidR="0005230F" w:rsidRPr="00575DFE">
                    <w:rPr>
                      <w:b/>
                      <w:bCs/>
                    </w:rPr>
                    <w:t>управления»</w:t>
                  </w:r>
                </w:p>
                <w:p w:rsidR="00C76416" w:rsidRPr="00575DFE" w:rsidRDefault="00C76416" w:rsidP="00575DFE">
                  <w:pPr>
                    <w:widowControl w:val="0"/>
                    <w:jc w:val="both"/>
                  </w:pP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>Ответственный исполнитель муниципальной  программы –</w:t>
                  </w:r>
                  <w:r w:rsidR="00C76416" w:rsidRPr="00575DFE">
                    <w:t xml:space="preserve"> отдел финансов и </w:t>
                  </w:r>
                  <w:r w:rsidRPr="00575DFE">
                    <w:t>бухгалтерского учета.</w:t>
                  </w:r>
                  <w:r w:rsidR="00465736" w:rsidRPr="00575DFE">
                    <w:t xml:space="preserve"> Программа рассчитана на период до 202</w:t>
                  </w:r>
                  <w:r w:rsidR="008F354B" w:rsidRPr="00575DFE">
                    <w:t>6</w:t>
                  </w:r>
                  <w:r w:rsidR="00465736" w:rsidRPr="00575DFE">
                    <w:t xml:space="preserve"> года.</w:t>
                  </w: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 xml:space="preserve">В основу исполнения Программы заложена целостная модель формирования системы качественного муниципального управления, включающая мероприятия по финансовому, </w:t>
                  </w:r>
                  <w:r w:rsidRPr="00575DFE">
                    <w:lastRenderedPageBreak/>
                    <w:t>материально- техническому, информационному и организационно-правовому обеспечению процесса совершенствования муниципального управления.</w:t>
                  </w:r>
                </w:p>
                <w:p w:rsidR="00087935" w:rsidRPr="00575DFE" w:rsidRDefault="00465736" w:rsidP="00575DFE">
                  <w:pPr>
                    <w:pStyle w:val="af"/>
                    <w:widowControl w:val="0"/>
                    <w:tabs>
                      <w:tab w:val="left" w:pos="1498"/>
                    </w:tabs>
                    <w:autoSpaceDE w:val="0"/>
                    <w:autoSpaceDN w:val="0"/>
                    <w:spacing w:after="0" w:line="240" w:lineRule="auto"/>
                    <w:ind w:left="0" w:right="232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  <w:r w:rsidR="00087935" w:rsidRPr="00575DFE">
                    <w:rPr>
                      <w:rFonts w:ascii="Times New Roman" w:hAnsi="Times New Roman"/>
                      <w:sz w:val="24"/>
                      <w:szCs w:val="24"/>
                    </w:rPr>
                    <w:t>Мероприятия Программы направлены на повышение эффективности муниципального управления путем кардинального улучшения деятельности администрации Пудожского муниципального района с учетом того, что повышение эффективности муниципального управления обуславливает рост социально - экономического развития и конкурентоспособности Пудожского муниципального района.</w:t>
                  </w:r>
                </w:p>
                <w:p w:rsidR="00087935" w:rsidRPr="00575DFE" w:rsidRDefault="00465736" w:rsidP="00575DFE">
                  <w:pPr>
                    <w:pStyle w:val="af"/>
                    <w:widowControl w:val="0"/>
                    <w:tabs>
                      <w:tab w:val="left" w:pos="1493"/>
                    </w:tabs>
                    <w:autoSpaceDE w:val="0"/>
                    <w:autoSpaceDN w:val="0"/>
                    <w:spacing w:after="0" w:line="240" w:lineRule="auto"/>
                    <w:ind w:left="0" w:right="232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</w:t>
                  </w:r>
                  <w:r w:rsidR="00087935"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Одним из определяющих факторов темпа социально-экономического развития территории является эффективность органов власти. Поэтому в </w:t>
                  </w:r>
                  <w:proofErr w:type="spellStart"/>
                  <w:r w:rsidR="00087935" w:rsidRPr="00575DFE">
                    <w:rPr>
                      <w:rFonts w:ascii="Times New Roman" w:hAnsi="Times New Roman"/>
                      <w:sz w:val="24"/>
                      <w:szCs w:val="24"/>
                    </w:rPr>
                    <w:t>Пудожском</w:t>
                  </w:r>
                  <w:proofErr w:type="spellEnd"/>
                  <w:r w:rsidR="00087935"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районе проводится работа по созданию комплекса условий для повышения эффективности их деятельности.</w:t>
                  </w:r>
                </w:p>
                <w:p w:rsidR="00087935" w:rsidRPr="00575DFE" w:rsidRDefault="00465736" w:rsidP="00575DFE">
                  <w:pPr>
                    <w:pStyle w:val="af"/>
                    <w:widowControl w:val="0"/>
                    <w:tabs>
                      <w:tab w:val="left" w:pos="1634"/>
                    </w:tabs>
                    <w:autoSpaceDE w:val="0"/>
                    <w:autoSpaceDN w:val="0"/>
                    <w:spacing w:after="0" w:line="240" w:lineRule="auto"/>
                    <w:ind w:left="0" w:right="241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</w:t>
                  </w:r>
                  <w:r w:rsidR="00087935" w:rsidRPr="00575DFE">
                    <w:rPr>
                      <w:rFonts w:ascii="Times New Roman" w:hAnsi="Times New Roman"/>
                      <w:sz w:val="24"/>
                      <w:szCs w:val="24"/>
                    </w:rPr>
                    <w:t>Создаются инструменты, позволяющие обеспечить совершенствование работы органов местного</w:t>
                  </w:r>
                  <w:r w:rsidR="00087935" w:rsidRPr="00575DFE">
                    <w:rPr>
                      <w:rFonts w:ascii="Times New Roman" w:hAnsi="Times New Roman"/>
                      <w:spacing w:val="1"/>
                      <w:sz w:val="24"/>
                      <w:szCs w:val="24"/>
                    </w:rPr>
                    <w:t xml:space="preserve"> </w:t>
                  </w:r>
                  <w:r w:rsidR="00087935" w:rsidRPr="00575DFE">
                    <w:rPr>
                      <w:rFonts w:ascii="Times New Roman" w:hAnsi="Times New Roman"/>
                      <w:sz w:val="24"/>
                      <w:szCs w:val="24"/>
                    </w:rPr>
                    <w:t>самоуправления.</w:t>
                  </w: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>Расходы  на реализацию муниципальной  программы в 202</w:t>
                  </w:r>
                  <w:r w:rsidR="008F354B" w:rsidRPr="00575DFE">
                    <w:t>4</w:t>
                  </w:r>
                  <w:r w:rsidRPr="00575DFE">
                    <w:t xml:space="preserve"> году составили  </w:t>
                  </w:r>
                  <w:r w:rsidR="008F354B" w:rsidRPr="00575DFE">
                    <w:t>70331,5</w:t>
                  </w:r>
                  <w:r w:rsidRPr="00575DFE">
                    <w:t xml:space="preserve">  тыс. рублей, в том числе за счет средств бюджета Республики Карелия –</w:t>
                  </w:r>
                  <w:r w:rsidR="008F354B" w:rsidRPr="00575DFE">
                    <w:t>2449,2</w:t>
                  </w:r>
                  <w:r w:rsidR="00465736" w:rsidRPr="00575DFE">
                    <w:t xml:space="preserve"> </w:t>
                  </w:r>
                  <w:r w:rsidRPr="00575DFE">
                    <w:t>тыс. рублей,</w:t>
                  </w:r>
                  <w:r w:rsidR="00527B29" w:rsidRPr="00575DFE">
                    <w:t xml:space="preserve"> за счет средств бюджета Федерального</w:t>
                  </w:r>
                  <w:r w:rsidR="00991B45" w:rsidRPr="00575DFE">
                    <w:t xml:space="preserve"> -</w:t>
                  </w:r>
                  <w:r w:rsidR="008F354B" w:rsidRPr="00575DFE">
                    <w:t>1838,4</w:t>
                  </w:r>
                  <w:r w:rsidR="00991B45" w:rsidRPr="00575DFE">
                    <w:t xml:space="preserve"> тыс</w:t>
                  </w:r>
                  <w:proofErr w:type="gramStart"/>
                  <w:r w:rsidR="00991B45" w:rsidRPr="00575DFE">
                    <w:t>.р</w:t>
                  </w:r>
                  <w:proofErr w:type="gramEnd"/>
                  <w:r w:rsidR="00991B45" w:rsidRPr="00575DFE">
                    <w:t>уб.</w:t>
                  </w:r>
                  <w:r w:rsidRPr="00575DFE">
                    <w:t xml:space="preserve"> за счет средств местного бюджета – </w:t>
                  </w:r>
                  <w:r w:rsidR="008F354B" w:rsidRPr="00575DFE">
                    <w:t>66043,8</w:t>
                  </w:r>
                  <w:r w:rsidRPr="00575DFE">
                    <w:t xml:space="preserve"> тыс.рублей.</w:t>
                  </w: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1553"/>
                    </w:tabs>
                    <w:autoSpaceDE w:val="0"/>
                    <w:autoSpaceDN w:val="0"/>
                    <w:spacing w:after="0" w:line="240" w:lineRule="auto"/>
                    <w:ind w:left="0" w:right="290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Для решения цели Программы  исполнены  три подпрограммы:</w:t>
                  </w: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1733"/>
                    </w:tabs>
                    <w:autoSpaceDE w:val="0"/>
                    <w:autoSpaceDN w:val="0"/>
                    <w:spacing w:after="0" w:line="240" w:lineRule="auto"/>
                    <w:ind w:left="0" w:right="289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Подпрограмма 1 «Развитие муниципальной службы в </w:t>
                  </w:r>
                  <w:proofErr w:type="spellStart"/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Пудожском</w:t>
                  </w:r>
                  <w:proofErr w:type="spellEnd"/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муниципальном районе». Цель – создание и развитие электронных сервисов, направленных на упрощение процедур взаимодействия между муниципальными органами власти и населением территории, перевод муниципальных услуг в электронный вид, развитие инфраструктуры доступа к электронным услугам, повышение открытости деятельности администрации Пудожского муниципального района. Результаты исполнения:</w:t>
                  </w:r>
                </w:p>
                <w:p w:rsidR="00383DA5" w:rsidRPr="00575DFE" w:rsidRDefault="00383DA5" w:rsidP="00575DFE">
                  <w:pPr>
                    <w:pStyle w:val="TableParagraph"/>
                    <w:tabs>
                      <w:tab w:val="left" w:pos="542"/>
                    </w:tabs>
                    <w:ind w:left="52" w:right="61"/>
                    <w:jc w:val="both"/>
                    <w:rPr>
                      <w:sz w:val="24"/>
                      <w:szCs w:val="24"/>
                    </w:rPr>
                  </w:pPr>
                  <w:r w:rsidRPr="00575DFE">
                    <w:rPr>
                      <w:sz w:val="24"/>
                      <w:szCs w:val="24"/>
                    </w:rPr>
                    <w:t>-  Количество сотрудников администрации Пудожского муниципального района, прошедших обучение – 13</w:t>
                  </w:r>
                  <w:r w:rsidRPr="00575DFE">
                    <w:rPr>
                      <w:spacing w:val="-14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sz w:val="24"/>
                      <w:szCs w:val="24"/>
                    </w:rPr>
                    <w:t>человек;</w:t>
                  </w:r>
                </w:p>
                <w:p w:rsidR="00383DA5" w:rsidRPr="00575DFE" w:rsidRDefault="00383DA5" w:rsidP="00575DFE">
                  <w:pPr>
                    <w:pStyle w:val="TableParagraph"/>
                    <w:tabs>
                      <w:tab w:val="left" w:pos="382"/>
                    </w:tabs>
                    <w:ind w:left="52" w:right="58"/>
                    <w:jc w:val="both"/>
                    <w:rPr>
                      <w:sz w:val="24"/>
                      <w:szCs w:val="24"/>
                    </w:rPr>
                  </w:pPr>
                  <w:r w:rsidRPr="00575DFE">
                    <w:rPr>
                      <w:sz w:val="24"/>
                      <w:szCs w:val="24"/>
                    </w:rPr>
                    <w:t>- Увеличение количества посетителей официального сайта Пудожского муниципального района до</w:t>
                  </w:r>
                  <w:r w:rsidRPr="00575DFE">
                    <w:rPr>
                      <w:spacing w:val="3"/>
                      <w:sz w:val="24"/>
                      <w:szCs w:val="24"/>
                    </w:rPr>
                    <w:t xml:space="preserve"> </w:t>
                  </w:r>
                  <w:r w:rsidR="008F354B" w:rsidRPr="00575DFE">
                    <w:rPr>
                      <w:sz w:val="24"/>
                      <w:szCs w:val="24"/>
                    </w:rPr>
                    <w:t>70000</w:t>
                  </w:r>
                  <w:r w:rsidRPr="00575DFE">
                    <w:rPr>
                      <w:sz w:val="24"/>
                      <w:szCs w:val="24"/>
                    </w:rPr>
                    <w:t>;</w:t>
                  </w:r>
                </w:p>
                <w:p w:rsidR="00383DA5" w:rsidRPr="00575DFE" w:rsidRDefault="00383DA5" w:rsidP="00575DFE">
                  <w:pPr>
                    <w:pStyle w:val="TableParagraph"/>
                    <w:tabs>
                      <w:tab w:val="left" w:pos="382"/>
                    </w:tabs>
                    <w:ind w:left="52" w:right="58"/>
                    <w:jc w:val="both"/>
                    <w:rPr>
                      <w:sz w:val="24"/>
                      <w:szCs w:val="24"/>
                    </w:rPr>
                  </w:pPr>
                  <w:r w:rsidRPr="00575DFE">
                    <w:rPr>
                      <w:sz w:val="24"/>
                      <w:szCs w:val="24"/>
                    </w:rPr>
                    <w:t>- Поддержание доли рабочих мест в администрации Пудожского муниципального района, обеспеченных исправным</w:t>
                  </w:r>
                  <w:r w:rsidRPr="00575DFE">
                    <w:rPr>
                      <w:sz w:val="24"/>
                      <w:szCs w:val="24"/>
                    </w:rPr>
                    <w:tab/>
                    <w:t>оборудованием,</w:t>
                  </w:r>
                  <w:r w:rsidRPr="00575DFE">
                    <w:rPr>
                      <w:sz w:val="24"/>
                      <w:szCs w:val="24"/>
                    </w:rPr>
                    <w:tab/>
                  </w:r>
                  <w:r w:rsidRPr="00575DFE">
                    <w:rPr>
                      <w:spacing w:val="-1"/>
                      <w:sz w:val="24"/>
                      <w:szCs w:val="24"/>
                    </w:rPr>
                    <w:t xml:space="preserve">сертифицированными </w:t>
                  </w:r>
                  <w:r w:rsidRPr="00575DFE">
                    <w:rPr>
                      <w:sz w:val="24"/>
                      <w:szCs w:val="24"/>
                    </w:rPr>
                    <w:t>программно-аппаратными комплексами, антивирусной защитой на 100%</w:t>
                  </w:r>
                  <w:r w:rsidRPr="00575DFE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sz w:val="24"/>
                      <w:szCs w:val="24"/>
                    </w:rPr>
                    <w:t>уровне;</w:t>
                  </w:r>
                </w:p>
                <w:p w:rsidR="00383DA5" w:rsidRPr="00575DFE" w:rsidRDefault="00383DA5" w:rsidP="00575DFE">
                  <w:pPr>
                    <w:pStyle w:val="TableParagraph"/>
                    <w:tabs>
                      <w:tab w:val="left" w:pos="382"/>
                    </w:tabs>
                    <w:ind w:left="52" w:right="58"/>
                    <w:jc w:val="both"/>
                    <w:rPr>
                      <w:sz w:val="24"/>
                      <w:szCs w:val="24"/>
                    </w:rPr>
                  </w:pPr>
                  <w:r w:rsidRPr="00575DFE">
                    <w:rPr>
                      <w:sz w:val="24"/>
                      <w:szCs w:val="24"/>
                    </w:rPr>
                    <w:t xml:space="preserve">- Доля муниципальных служащих, допустивших нарушения законодательства об ограничениях и запретах, требованиях о предотвращении или об урегулировании конфликта интересов, иных обязанностей, установленных в целях противодействия коррупции, выявленные администрацией Пудожского муниципального района и (или) контрольно- надзорными органами, не превышает 13%.(5 служащих из </w:t>
                  </w:r>
                  <w:r w:rsidR="008F354B" w:rsidRPr="00575DFE">
                    <w:rPr>
                      <w:sz w:val="24"/>
                      <w:szCs w:val="24"/>
                    </w:rPr>
                    <w:t>40</w:t>
                  </w:r>
                  <w:r w:rsidRPr="00575DFE">
                    <w:rPr>
                      <w:sz w:val="24"/>
                      <w:szCs w:val="24"/>
                    </w:rPr>
                    <w:t>)</w:t>
                  </w: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1541"/>
                    </w:tabs>
                    <w:autoSpaceDE w:val="0"/>
                    <w:autoSpaceDN w:val="0"/>
                    <w:spacing w:after="0" w:line="240" w:lineRule="auto"/>
                    <w:ind w:left="0" w:right="304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В рамках Подпрограммы реализованы следующие  мероприятия по следующим</w:t>
                  </w:r>
                  <w:r w:rsidRPr="00575DFE">
                    <w:rPr>
                      <w:rFonts w:ascii="Times New Roman" w:hAnsi="Times New Roman"/>
                      <w:spacing w:val="2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направлениям: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Основное мероприятие «Обеспечение деятельности  представительного органа муниципального образования»: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- обеспечение оплаты проезда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- закупка товаров, работ и услуг для обеспечения деятельности представительного органа, поддержка работоспособности и совершенствование программного обеспечения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Основное мероприятие «Обеспечение деятельности органов местного самоуправления»: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- содержание органов местного самоуправления Пудожского муниципального района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Основное мероприятие «Регулирование цен (тарифов) на отдельные виды продукции, товаров и услуг»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- обеспечение деятельности по регулированию цен (тарифов) на отдельные виды продукции, товаров и услуг»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Основное мероприятие «Осуществление деятельности Контрольно-счетного органа»: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- содержание контрольно-счетного органа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- Закупка товаров, работ и услуг для обеспечения деятельности контрольно-счетного органа, поддержка работоспособности и совершенствование программного обеспечения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Основное мероприятие «Реализация прочих общегосударственных вопросов»: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 xml:space="preserve">- содержание  деятельности учреждений по ведению бухгалтерского учета, обеспечению </w:t>
                  </w:r>
                  <w:r w:rsidRPr="00575DFE">
                    <w:lastRenderedPageBreak/>
                    <w:t xml:space="preserve">хозяйственного обслуживания и единой </w:t>
                  </w:r>
                  <w:proofErr w:type="spellStart"/>
                  <w:r w:rsidRPr="00575DFE">
                    <w:t>дежурно-диспечерской</w:t>
                  </w:r>
                  <w:proofErr w:type="spellEnd"/>
                  <w:r w:rsidRPr="00575DFE">
                    <w:t xml:space="preserve"> службы</w:t>
                  </w:r>
                </w:p>
                <w:p w:rsidR="00383DA5" w:rsidRPr="00575DFE" w:rsidRDefault="00383DA5" w:rsidP="00575DFE">
                  <w:pPr>
                    <w:tabs>
                      <w:tab w:val="left" w:pos="1541"/>
                    </w:tabs>
                    <w:ind w:right="304"/>
                    <w:jc w:val="both"/>
                  </w:pPr>
                  <w:r w:rsidRPr="00575DFE">
                    <w:t>- закупка товаров, работ и услуг для обеспечения деятельности представительного органа, поддержка работоспособности и совершенствование программного обеспечении.</w:t>
                  </w: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1733"/>
                    </w:tabs>
                    <w:autoSpaceDE w:val="0"/>
                    <w:autoSpaceDN w:val="0"/>
                    <w:spacing w:after="0" w:line="240" w:lineRule="auto"/>
                    <w:ind w:left="0" w:right="289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1860"/>
                    </w:tabs>
                    <w:autoSpaceDE w:val="0"/>
                    <w:autoSpaceDN w:val="0"/>
                    <w:spacing w:after="0" w:line="240" w:lineRule="auto"/>
                    <w:ind w:left="0" w:right="286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Подпрограмма 2 «Развитие территориального общественного самоуправления в </w:t>
                  </w:r>
                  <w:proofErr w:type="spellStart"/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Пудожском</w:t>
                  </w:r>
                  <w:proofErr w:type="spellEnd"/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муниципальном районе». Цель – повышение качества взаимодействия органов местного самоуправления Пудожского муниципального района с территориальными общественными самоуправлениями</w:t>
                  </w:r>
                  <w:r w:rsidRPr="00575DFE">
                    <w:rPr>
                      <w:rFonts w:ascii="Times New Roman" w:hAnsi="Times New Roman"/>
                      <w:spacing w:val="-10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района.</w:t>
                  </w: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1860"/>
                    </w:tabs>
                    <w:autoSpaceDE w:val="0"/>
                    <w:autoSpaceDN w:val="0"/>
                    <w:spacing w:after="0" w:line="240" w:lineRule="auto"/>
                    <w:ind w:left="0" w:right="286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Результаты исполнения:</w:t>
                  </w:r>
                  <w:r w:rsidR="00B230C8"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  <w:p w:rsidR="002F3B7B" w:rsidRPr="00575DFE" w:rsidRDefault="002F3B7B" w:rsidP="00575DFE">
                  <w:pPr>
                    <w:pStyle w:val="TableParagraph"/>
                    <w:tabs>
                      <w:tab w:val="left" w:pos="402"/>
                    </w:tabs>
                    <w:ind w:left="61" w:right="54"/>
                    <w:jc w:val="both"/>
                    <w:rPr>
                      <w:sz w:val="24"/>
                      <w:szCs w:val="24"/>
                    </w:rPr>
                  </w:pP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2054"/>
                    </w:tabs>
                    <w:autoSpaceDE w:val="0"/>
                    <w:autoSpaceDN w:val="0"/>
                    <w:spacing w:after="0" w:line="240" w:lineRule="auto"/>
                    <w:ind w:left="0" w:right="293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Подпрограмма 3 «Гармонизация межнациональных и межконфессиональных отношений на территории Пудожского муниципального района». Цель - Формирование позитивного имиджа Пудожского муниципального района как территории, комфортной для проживания представителей различных национальностей и</w:t>
                  </w:r>
                  <w:r w:rsidRPr="00575DFE">
                    <w:rPr>
                      <w:rFonts w:ascii="Times New Roman" w:hAnsi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вероисповеданий.</w:t>
                  </w: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2054"/>
                    </w:tabs>
                    <w:autoSpaceDE w:val="0"/>
                    <w:autoSpaceDN w:val="0"/>
                    <w:spacing w:after="0" w:line="240" w:lineRule="auto"/>
                    <w:ind w:left="0" w:right="293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83DA5" w:rsidRPr="00575DFE" w:rsidRDefault="00383DA5" w:rsidP="00575DFE">
                  <w:pPr>
                    <w:pStyle w:val="af"/>
                    <w:tabs>
                      <w:tab w:val="left" w:pos="1476"/>
                    </w:tabs>
                    <w:ind w:left="191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В рамках Подпрограммы осуществлены следующие мероприятия:</w:t>
                  </w:r>
                </w:p>
                <w:p w:rsidR="00383DA5" w:rsidRPr="00575DFE" w:rsidRDefault="00383DA5" w:rsidP="00575DFE">
                  <w:pPr>
                    <w:pStyle w:val="af"/>
                    <w:tabs>
                      <w:tab w:val="left" w:pos="1476"/>
                    </w:tabs>
                    <w:spacing w:after="0"/>
                    <w:ind w:left="191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- содержание комиссии по делам несовершеннолетних и защите их прав;</w:t>
                  </w:r>
                </w:p>
                <w:p w:rsidR="00383DA5" w:rsidRPr="00575DFE" w:rsidRDefault="00383DA5" w:rsidP="00575DFE">
                  <w:pPr>
                    <w:pStyle w:val="af"/>
                    <w:tabs>
                      <w:tab w:val="left" w:pos="1476"/>
                    </w:tabs>
                    <w:spacing w:after="0"/>
                    <w:ind w:left="191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- обеспечение деятельности административных комиссий;</w:t>
                  </w:r>
                </w:p>
                <w:p w:rsidR="00383DA5" w:rsidRPr="00575DFE" w:rsidRDefault="00383DA5" w:rsidP="00575DFE">
                  <w:pPr>
                    <w:pStyle w:val="af"/>
                    <w:tabs>
                      <w:tab w:val="left" w:pos="1476"/>
                    </w:tabs>
                    <w:spacing w:after="0"/>
                    <w:ind w:left="191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- закупка товаров, работ и услуг для обеспечения деятельности по составлению (изменению) списков кандидатов в присяжные заседатели федеральных судов общей юрисдикции в РФ, поддержка работоспособности и совершенствование программного обеспечения;</w:t>
                  </w:r>
                </w:p>
                <w:p w:rsidR="00383DA5" w:rsidRPr="00575DFE" w:rsidRDefault="00383DA5" w:rsidP="00575DFE">
                  <w:pPr>
                    <w:pStyle w:val="af"/>
                    <w:tabs>
                      <w:tab w:val="left" w:pos="1476"/>
                    </w:tabs>
                    <w:spacing w:after="0"/>
                    <w:ind w:left="191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- обеспечение деятельности по осуществлению первичного воинского учета на территории района, где отсутствуют военные комиссариаты;</w:t>
                  </w:r>
                </w:p>
                <w:p w:rsidR="00383DA5" w:rsidRPr="00575DFE" w:rsidRDefault="00383DA5" w:rsidP="00575DFE">
                  <w:pPr>
                    <w:pStyle w:val="af"/>
                    <w:tabs>
                      <w:tab w:val="left" w:pos="1476"/>
                    </w:tabs>
                    <w:spacing w:after="0"/>
                    <w:ind w:left="191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- обеспечение деятельности муниципального печатного издания, информирование граждан через СМИ, о происходящих общественно-политических, социально-культурных событиях, о деятельности органов местного самоуправления в </w:t>
                  </w:r>
                  <w:proofErr w:type="spellStart"/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Пудожском</w:t>
                  </w:r>
                  <w:proofErr w:type="spellEnd"/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муниципальном районе.</w:t>
                  </w:r>
                </w:p>
                <w:p w:rsidR="00383DA5" w:rsidRPr="00575DFE" w:rsidRDefault="00383DA5" w:rsidP="00575DFE">
                  <w:pPr>
                    <w:pStyle w:val="af"/>
                    <w:widowControl w:val="0"/>
                    <w:tabs>
                      <w:tab w:val="left" w:pos="2054"/>
                    </w:tabs>
                    <w:autoSpaceDE w:val="0"/>
                    <w:autoSpaceDN w:val="0"/>
                    <w:spacing w:after="0" w:line="240" w:lineRule="auto"/>
                    <w:ind w:left="0" w:right="293"/>
                    <w:contextualSpacing w:val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Результаты исполнения  подпрограммы:</w:t>
                  </w:r>
                </w:p>
                <w:p w:rsidR="00383DA5" w:rsidRPr="00575DFE" w:rsidRDefault="00383DA5" w:rsidP="00575DFE">
                  <w:pPr>
                    <w:pStyle w:val="TableParagraph"/>
                    <w:tabs>
                      <w:tab w:val="left" w:pos="444"/>
                    </w:tabs>
                    <w:ind w:left="61" w:right="54"/>
                    <w:jc w:val="both"/>
                    <w:rPr>
                      <w:sz w:val="24"/>
                      <w:szCs w:val="24"/>
                    </w:rPr>
                  </w:pPr>
                  <w:r w:rsidRPr="00575DFE">
                    <w:rPr>
                      <w:sz w:val="24"/>
                      <w:szCs w:val="24"/>
                    </w:rPr>
                    <w:t>- Увеличение доли граждан, положительно оценивающих состояние межнациональных отношений, в общем количестве жителей Пудожского муниципального района до 80</w:t>
                  </w:r>
                  <w:r w:rsidRPr="00575DFE">
                    <w:rPr>
                      <w:spacing w:val="-9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sz w:val="24"/>
                      <w:szCs w:val="24"/>
                    </w:rPr>
                    <w:t>%;</w:t>
                  </w:r>
                </w:p>
                <w:p w:rsidR="00383DA5" w:rsidRPr="00575DFE" w:rsidRDefault="00383DA5" w:rsidP="00575DFE">
                  <w:pPr>
                    <w:pStyle w:val="TableParagraph"/>
                    <w:tabs>
                      <w:tab w:val="left" w:pos="444"/>
                    </w:tabs>
                    <w:ind w:left="61" w:right="54"/>
                    <w:jc w:val="both"/>
                    <w:rPr>
                      <w:sz w:val="24"/>
                      <w:szCs w:val="24"/>
                    </w:rPr>
                  </w:pPr>
                  <w:r w:rsidRPr="00575DFE">
                    <w:rPr>
                      <w:sz w:val="24"/>
                      <w:szCs w:val="24"/>
                    </w:rPr>
                    <w:t>- Повышение уровня толерантного отношения к представителям другой национальности, беженцам, мигрантам до</w:t>
                  </w:r>
                  <w:r w:rsidRPr="00575DFE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sz w:val="24"/>
                      <w:szCs w:val="24"/>
                    </w:rPr>
                    <w:t>70%.</w:t>
                  </w:r>
                </w:p>
                <w:p w:rsidR="00087935" w:rsidRPr="00575DFE" w:rsidRDefault="00087935" w:rsidP="00575DFE">
                  <w:pPr>
                    <w:pStyle w:val="TableParagraph"/>
                    <w:tabs>
                      <w:tab w:val="left" w:pos="444"/>
                    </w:tabs>
                    <w:ind w:left="61" w:right="54"/>
                    <w:jc w:val="both"/>
                    <w:rPr>
                      <w:sz w:val="24"/>
                      <w:szCs w:val="24"/>
                    </w:rPr>
                  </w:pP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</w:p>
                <w:p w:rsidR="00087935" w:rsidRPr="00575DFE" w:rsidRDefault="0005230F" w:rsidP="00575DFE">
                  <w:pPr>
                    <w:pStyle w:val="ConsPlusNormal"/>
                    <w:widowControl w:val="0"/>
                    <w:ind w:firstLine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  <w:r w:rsidR="00087935"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. </w:t>
                  </w:r>
                  <w:r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087935"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Муниципальная  программа Пудожского муниципального района «Управление муниципальными финансами в муниципальном образовании «</w:t>
                  </w:r>
                  <w:proofErr w:type="spellStart"/>
                  <w:r w:rsidR="00087935"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Пудожский</w:t>
                  </w:r>
                  <w:proofErr w:type="spellEnd"/>
                  <w:r w:rsidR="00087935"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муниципальный район»</w:t>
                  </w: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</w:p>
                <w:p w:rsidR="00D407F7" w:rsidRPr="00575DFE" w:rsidRDefault="00D407F7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>Ответственный исполнитель муниципальной  программы  - отдел финансов и бухгалтерского учета.</w:t>
                  </w:r>
                </w:p>
                <w:p w:rsidR="00D407F7" w:rsidRPr="00575DFE" w:rsidRDefault="00D407F7" w:rsidP="00575DFE">
                  <w:pPr>
                    <w:widowControl w:val="0"/>
                    <w:ind w:firstLine="709"/>
                    <w:jc w:val="both"/>
                  </w:pPr>
                  <w:r w:rsidRPr="00575DFE">
                    <w:rPr>
                      <w:color w:val="000000"/>
                    </w:rPr>
                    <w:t>Основными задачами  муниципальной программы являлось обеспечение сбалансированности и устойчивости бюджета Пудожского муниципального района, эффективное управление муниципальным долгом, обеспечение выравнивания бюджетной обеспеченности бюджетов поселений, входящих в состав Пудожского муниципального района.</w:t>
                  </w:r>
                </w:p>
                <w:p w:rsidR="00D407F7" w:rsidRPr="00575DFE" w:rsidRDefault="00D407F7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 xml:space="preserve">Расходы  на реализацию муниципальной  программы </w:t>
                  </w:r>
                  <w:r w:rsidRPr="00575DFE">
                    <w:rPr>
                      <w:b/>
                    </w:rPr>
                    <w:t>«</w:t>
                  </w:r>
                  <w:r w:rsidRPr="00575DFE">
                    <w:t>Управление муниципальными финансами в 202</w:t>
                  </w:r>
                  <w:r w:rsidR="004B7169" w:rsidRPr="00575DFE">
                    <w:t>4</w:t>
                  </w:r>
                  <w:r w:rsidRPr="00575DFE">
                    <w:t xml:space="preserve"> году составили </w:t>
                  </w:r>
                  <w:r w:rsidR="004B7169" w:rsidRPr="00575DFE">
                    <w:t>21218,42</w:t>
                  </w:r>
                  <w:r w:rsidRPr="00575DFE">
                    <w:t xml:space="preserve"> тыс. рублей.</w:t>
                  </w:r>
                </w:p>
                <w:p w:rsidR="00B30459" w:rsidRPr="00575DFE" w:rsidRDefault="00B30459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>Кредиты в 2024 году не привлекались.</w:t>
                  </w:r>
                </w:p>
                <w:p w:rsidR="009D1C37" w:rsidRPr="00575DFE" w:rsidRDefault="00D407F7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 xml:space="preserve">На обслуживание муниципального долга направлено </w:t>
                  </w:r>
                  <w:r w:rsidR="004B7169" w:rsidRPr="00575DFE">
                    <w:t>2560,42</w:t>
                  </w:r>
                  <w:r w:rsidRPr="00575DFE">
                    <w:t xml:space="preserve">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 xml:space="preserve">ублей. Отношение объема муниципального долга  к общему годовому объему доходов бюджета муниципального образования без учета объема безвозмездных поступлений  составило </w:t>
                  </w:r>
                  <w:r w:rsidR="00E31A0F" w:rsidRPr="00575DFE">
                    <w:t>4</w:t>
                  </w:r>
                  <w:r w:rsidR="00F5475D" w:rsidRPr="00575DFE">
                    <w:t>2</w:t>
                  </w:r>
                  <w:r w:rsidRPr="00575DFE">
                    <w:t xml:space="preserve">% при целевом показателе не более 100%. Отношение расходов на обслуживание муниципального долга к общему объему расходов муниципального бюджета, за исключением субвенций, составило </w:t>
                  </w:r>
                  <w:r w:rsidR="00F5475D" w:rsidRPr="00575DFE">
                    <w:t>0,</w:t>
                  </w:r>
                  <w:r w:rsidR="00E31A0F" w:rsidRPr="00575DFE">
                    <w:t>72</w:t>
                  </w:r>
                  <w:r w:rsidRPr="00575DFE">
                    <w:t xml:space="preserve"> % при целевом показателе не более 15%. </w:t>
                  </w:r>
                </w:p>
                <w:p w:rsidR="00D407F7" w:rsidRPr="00575DFE" w:rsidRDefault="00D407F7" w:rsidP="00575DFE">
                  <w:pPr>
                    <w:widowControl w:val="0"/>
                    <w:ind w:firstLine="709"/>
                    <w:jc w:val="both"/>
                  </w:pPr>
                  <w:r w:rsidRPr="00575DFE">
                    <w:lastRenderedPageBreak/>
                    <w:t>Просроченная задолженность на 01.01.202</w:t>
                  </w:r>
                  <w:r w:rsidR="00F5475D" w:rsidRPr="00575DFE">
                    <w:t>4</w:t>
                  </w:r>
                  <w:r w:rsidRPr="00575DFE">
                    <w:t>г. по муниципальному долгу отсутствует.</w:t>
                  </w:r>
                </w:p>
                <w:p w:rsidR="00D407F7" w:rsidRPr="00575DFE" w:rsidRDefault="00D407F7" w:rsidP="00575DFE">
                  <w:pPr>
                    <w:widowControl w:val="0"/>
                    <w:ind w:firstLine="709"/>
                    <w:jc w:val="both"/>
                  </w:pPr>
                  <w:r w:rsidRPr="00575DFE">
                    <w:rPr>
                      <w:rStyle w:val="hgkelc"/>
                      <w:bCs/>
                    </w:rPr>
                    <w:t>Выравнивание</w:t>
                  </w:r>
                  <w:r w:rsidRPr="00575DFE">
                    <w:rPr>
                      <w:rStyle w:val="hgkelc"/>
                    </w:rPr>
                    <w:t xml:space="preserve"> уровня </w:t>
                  </w:r>
                  <w:r w:rsidRPr="00575DFE">
                    <w:rPr>
                      <w:rStyle w:val="hgkelc"/>
                      <w:bCs/>
                    </w:rPr>
                    <w:t>бюджетной обеспеченности</w:t>
                  </w:r>
                  <w:r w:rsidRPr="00575DFE">
                    <w:rPr>
                      <w:rStyle w:val="hgkelc"/>
                    </w:rPr>
                    <w:t xml:space="preserve"> поселений осуществляется путем предоставления дотаций. </w:t>
                  </w:r>
                  <w:r w:rsidRPr="00575DFE">
                    <w:t xml:space="preserve">На выравнивание бюджетной обеспеченности поселений было направлено </w:t>
                  </w:r>
                  <w:r w:rsidR="00F5475D" w:rsidRPr="00575DFE">
                    <w:t>18</w:t>
                  </w:r>
                  <w:r w:rsidR="00BA2DAB" w:rsidRPr="00575DFE">
                    <w:t>658</w:t>
                  </w:r>
                  <w:r w:rsidR="00F5475D" w:rsidRPr="00575DFE">
                    <w:t>,00</w:t>
                  </w:r>
                  <w:r w:rsidRPr="00575DFE">
                    <w:t xml:space="preserve"> тыс. рублей.</w:t>
                  </w: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</w:p>
                <w:p w:rsidR="00087935" w:rsidRDefault="00575DFE" w:rsidP="00575DFE">
                  <w:pPr>
                    <w:widowControl w:val="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</w:t>
                  </w:r>
                  <w:r w:rsidR="00F54577" w:rsidRPr="00575DFE">
                    <w:rPr>
                      <w:b/>
                      <w:bCs/>
                    </w:rPr>
                    <w:t xml:space="preserve">Муниципальная программа "Обеспечение доступным и комфортным жильем, </w:t>
                  </w:r>
                  <w:proofErr w:type="spellStart"/>
                  <w:proofErr w:type="gramStart"/>
                  <w:r w:rsidR="00F54577" w:rsidRPr="00575DFE">
                    <w:rPr>
                      <w:b/>
                      <w:bCs/>
                    </w:rPr>
                    <w:t>жилищно</w:t>
                  </w:r>
                  <w:proofErr w:type="spellEnd"/>
                  <w:r w:rsidR="00F54577" w:rsidRPr="00575DFE">
                    <w:rPr>
                      <w:b/>
                      <w:bCs/>
                    </w:rPr>
                    <w:t xml:space="preserve"> - коммунальными</w:t>
                  </w:r>
                  <w:proofErr w:type="gramEnd"/>
                  <w:r w:rsidR="00F54577" w:rsidRPr="00575DFE">
                    <w:rPr>
                      <w:b/>
                      <w:bCs/>
                    </w:rPr>
                    <w:t xml:space="preserve"> услугами на территории Пудожского муниципального района"</w:t>
                  </w:r>
                </w:p>
                <w:p w:rsidR="00575DFE" w:rsidRPr="00575DFE" w:rsidRDefault="00575DFE" w:rsidP="00575DFE">
                  <w:pPr>
                    <w:widowControl w:val="0"/>
                    <w:jc w:val="both"/>
                    <w:rPr>
                      <w:b/>
                      <w:bCs/>
                    </w:rPr>
                  </w:pPr>
                </w:p>
                <w:p w:rsidR="00C655FE" w:rsidRPr="00575DFE" w:rsidRDefault="00575D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rStyle w:val="aba098039fe99a7es2"/>
                      <w:color w:val="000000"/>
                    </w:rPr>
                    <w:t xml:space="preserve">        </w:t>
                  </w:r>
                  <w:r w:rsidR="00C655FE" w:rsidRPr="00575DFE">
                    <w:rPr>
                      <w:rStyle w:val="aba098039fe99a7es2"/>
                      <w:color w:val="000000"/>
                    </w:rPr>
                    <w:t>Ответственный исполнитель муниципальной  программы – Управление по ЖКХ и инфраструктуре.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 xml:space="preserve">Программа рассчитана на период  до </w:t>
                  </w:r>
                  <w:r w:rsidRPr="00575DFE">
                    <w:rPr>
                      <w:rStyle w:val="wmi-callto"/>
                      <w:color w:val="000000"/>
                    </w:rPr>
                    <w:t>2027</w:t>
                  </w:r>
                  <w:r w:rsidRPr="00575DFE">
                    <w:rPr>
                      <w:rStyle w:val="aba098039fe99a7es2"/>
                      <w:color w:val="000000"/>
                    </w:rPr>
                    <w:t xml:space="preserve"> года.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e623268c383f13bbs1"/>
                      <w:b/>
                      <w:bCs/>
                      <w:color w:val="000000"/>
                    </w:rPr>
                    <w:t>        </w:t>
                  </w:r>
                  <w:r w:rsidRPr="00575DFE">
                    <w:rPr>
                      <w:rStyle w:val="aba098039fe99a7es2"/>
                      <w:color w:val="000000"/>
                    </w:rPr>
                    <w:t>Основными задачами  муниципальной программы являются: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1. Повышение качества коммунальных услуг;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2. Повышение надежности работы объектов теплоснабжения,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технологического оборудования на объектах водоснабжения и водоотведения;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3. Снижение протяженности участков тепловых, водопроводных и канализационных сетей, находящихся в предаварийном состоянии и способных вызвать остановку работы коммунальных систем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4.Создание оптимальной системы градостроительного планирования, застройки, благоустройства Пудожского муниципального района.    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5.   Повышение уровня безопасности и комфортности проживания граждан путем проведения капитального ремонта многоквартирных домов муниципального жилищного фонда.</w:t>
                  </w:r>
                </w:p>
                <w:p w:rsidR="00C655FE" w:rsidRPr="00575DFE" w:rsidRDefault="00C655FE" w:rsidP="00575DFE">
                  <w:pPr>
                    <w:pStyle w:val="aee4a9f8b8244e64p1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 6. В рамках муниципальной программы предусмотрены мероприятия на формирование финансовых ресурсов для обеспечения жильем, переселяемых из аварийного жилья; строительство многоквартирных домов. 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ind w:left="54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 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e623268c383f13bbs1"/>
                      <w:b/>
                      <w:bCs/>
                      <w:color w:val="000000"/>
                    </w:rPr>
                    <w:t>Подпрограмма 1 </w:t>
                  </w:r>
                  <w:r w:rsidRPr="00575DFE">
                    <w:rPr>
                      <w:rStyle w:val="aba098039fe99a7es2"/>
                      <w:color w:val="000000"/>
                    </w:rPr>
                    <w:t xml:space="preserve">«Переселение граждан из аварийного жилищного фонда  по </w:t>
                  </w:r>
                  <w:proofErr w:type="spellStart"/>
                  <w:r w:rsidRPr="00575DFE">
                    <w:rPr>
                      <w:rStyle w:val="aba098039fe99a7es2"/>
                      <w:color w:val="000000"/>
                    </w:rPr>
                    <w:t>Пудожскому</w:t>
                  </w:r>
                  <w:proofErr w:type="spellEnd"/>
                  <w:r w:rsidRPr="00575DFE">
                    <w:rPr>
                      <w:rStyle w:val="aba098039fe99a7es2"/>
                      <w:color w:val="000000"/>
                    </w:rPr>
                    <w:t> муниципальному  району». Израсходовано сре</w:t>
                  </w:r>
                  <w:proofErr w:type="gramStart"/>
                  <w:r w:rsidRPr="00575DFE">
                    <w:rPr>
                      <w:rStyle w:val="aba098039fe99a7es2"/>
                      <w:color w:val="000000"/>
                    </w:rPr>
                    <w:t>дств в р</w:t>
                  </w:r>
                  <w:proofErr w:type="gramEnd"/>
                  <w:r w:rsidRPr="00575DFE">
                    <w:rPr>
                      <w:rStyle w:val="aba098039fe99a7es2"/>
                      <w:color w:val="000000"/>
                    </w:rPr>
                    <w:t>азмере 16 457,613 тыс. рублей. </w:t>
                  </w:r>
                </w:p>
                <w:p w:rsidR="00C655FE" w:rsidRPr="00575DFE" w:rsidRDefault="00C655FE" w:rsidP="00575DFE">
                  <w:pPr>
                    <w:pStyle w:val="af1"/>
                    <w:spacing w:before="0" w:beforeAutospacing="0" w:after="0" w:afterAutospacing="0"/>
                    <w:jc w:val="both"/>
                  </w:pPr>
                  <w:r w:rsidRPr="00575DFE">
                    <w:rPr>
                      <w:rStyle w:val="aba098039fe99a7es2"/>
                      <w:color w:val="000000"/>
                    </w:rPr>
                    <w:t>- </w:t>
                  </w:r>
                  <w:r w:rsidRPr="00575DFE">
                    <w:rPr>
                      <w:rStyle w:val="e92479ddebb7ed41s3"/>
                      <w:b/>
                      <w:bCs/>
                      <w:color w:val="000000"/>
                      <w:u w:val="single"/>
                    </w:rPr>
                    <w:t>за период 2024 года </w:t>
                  </w:r>
                  <w:r w:rsidRPr="00575DFE">
                    <w:rPr>
                      <w:rStyle w:val="aba098039fe99a7es2"/>
                      <w:color w:val="000000"/>
                    </w:rPr>
                    <w:t xml:space="preserve">в Рамках Региональной адресной программы по переселению граждан из аварийного жилищного фонда администрацией приобретено </w:t>
                  </w:r>
                  <w:r w:rsidRPr="00575DFE">
                    <w:rPr>
                      <w:color w:val="000000"/>
                      <w:shd w:val="clear" w:color="auto" w:fill="FFFFFF"/>
                    </w:rPr>
                    <w:t xml:space="preserve">5 квартир в  </w:t>
                  </w:r>
                  <w:proofErr w:type="gramStart"/>
                  <w:r w:rsidRPr="00575DFE">
                    <w:rPr>
                      <w:color w:val="000000"/>
                      <w:shd w:val="clear" w:color="auto" w:fill="FFFFFF"/>
                    </w:rPr>
                    <w:t>г</w:t>
                  </w:r>
                  <w:proofErr w:type="gramEnd"/>
                  <w:r w:rsidRPr="00575DFE">
                    <w:rPr>
                      <w:color w:val="000000"/>
                      <w:shd w:val="clear" w:color="auto" w:fill="FFFFFF"/>
                    </w:rPr>
                    <w:t>. Пудоже для семей  участников СВО</w:t>
                  </w:r>
                  <w:r w:rsidRPr="00575DFE">
                    <w:rPr>
                      <w:color w:val="000000"/>
                    </w:rPr>
                    <w:t xml:space="preserve"> и для семьи с детьми инвалидами.</w:t>
                  </w:r>
                </w:p>
                <w:p w:rsidR="00C655FE" w:rsidRPr="00575DFE" w:rsidRDefault="00C655FE" w:rsidP="00575DFE">
                  <w:pPr>
                    <w:pStyle w:val="af1"/>
                    <w:spacing w:before="0" w:beforeAutospacing="0" w:after="0" w:afterAutospacing="0"/>
                    <w:jc w:val="both"/>
                  </w:pPr>
                  <w:r w:rsidRPr="00575DFE">
                    <w:rPr>
                      <w:color w:val="000000"/>
                      <w:shd w:val="clear" w:color="auto" w:fill="FFFFFF"/>
                    </w:rPr>
                    <w:t>1 квартира  для семьи с детьми инвалидами.</w:t>
                  </w:r>
                </w:p>
                <w:p w:rsidR="00C655FE" w:rsidRPr="00575DFE" w:rsidRDefault="00C655FE" w:rsidP="00575DFE">
                  <w:pPr>
                    <w:pStyle w:val="af1"/>
                    <w:spacing w:before="0" w:beforeAutospacing="0" w:after="0" w:afterAutospacing="0"/>
                    <w:jc w:val="both"/>
                  </w:pPr>
                  <w:r w:rsidRPr="00575DFE">
                    <w:rPr>
                      <w:color w:val="000000"/>
                    </w:rPr>
                    <w:t>Всего расселено 250,7 кв.м. (21 чел.)</w:t>
                  </w:r>
                </w:p>
                <w:p w:rsidR="00C655FE" w:rsidRPr="00575DFE" w:rsidRDefault="00C655FE" w:rsidP="00575DFE">
                  <w:pPr>
                    <w:pStyle w:val="af1"/>
                    <w:tabs>
                      <w:tab w:val="left" w:pos="6522"/>
                      <w:tab w:val="left" w:pos="8790"/>
                    </w:tabs>
                    <w:spacing w:before="0" w:beforeAutospacing="0" w:after="0" w:afterAutospacing="0"/>
                    <w:ind w:firstLine="700"/>
                    <w:jc w:val="both"/>
                    <w:rPr>
                      <w:color w:val="000000"/>
                    </w:rPr>
                  </w:pPr>
                </w:p>
                <w:p w:rsidR="00C655FE" w:rsidRPr="00575DFE" w:rsidRDefault="00C655FE" w:rsidP="00575DFE">
                  <w:pPr>
                    <w:pStyle w:val="af1"/>
                    <w:tabs>
                      <w:tab w:val="left" w:pos="6522"/>
                      <w:tab w:val="left" w:pos="8790"/>
                    </w:tabs>
                    <w:spacing w:before="0" w:beforeAutospacing="0" w:after="0" w:afterAutospacing="0"/>
                    <w:ind w:firstLine="700"/>
                    <w:jc w:val="both"/>
                  </w:pPr>
                  <w:r w:rsidRPr="00575DFE">
                    <w:rPr>
                      <w:color w:val="000000"/>
                    </w:rPr>
                    <w:t> В рамках новой Программы на территории Пудожского района подлежат расселению 549 многоквартирных домов, признанных аварийными  с  1 января 2017 по 01 января 2022 года это  1935 квартир  в которых проживает 4837 чел</w:t>
                  </w:r>
                  <w:proofErr w:type="gramStart"/>
                  <w:r w:rsidRPr="00575DFE">
                    <w:rPr>
                      <w:color w:val="000000"/>
                    </w:rPr>
                    <w:t xml:space="preserve"> .</w:t>
                  </w:r>
                  <w:proofErr w:type="gramEnd"/>
                </w:p>
                <w:p w:rsidR="00C655FE" w:rsidRPr="00575DFE" w:rsidRDefault="00C655FE" w:rsidP="00575DFE">
                  <w:pPr>
                    <w:pStyle w:val="af1"/>
                    <w:spacing w:before="0" w:beforeAutospacing="0" w:after="0" w:afterAutospacing="0"/>
                    <w:ind w:firstLine="709"/>
                    <w:jc w:val="both"/>
                  </w:pPr>
                </w:p>
                <w:p w:rsidR="00C655FE" w:rsidRPr="00575DFE" w:rsidRDefault="00C655FE" w:rsidP="00575DFE">
                  <w:pPr>
                    <w:pStyle w:val="d860fb9d268b0493p4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e623268c383f13bbs1"/>
                      <w:b/>
                      <w:bCs/>
                      <w:color w:val="000000"/>
                    </w:rPr>
                    <w:t>Подпрограмма 2</w:t>
                  </w:r>
                  <w:r w:rsidRPr="00575DFE">
                    <w:rPr>
                      <w:rStyle w:val="aba098039fe99a7es2"/>
                      <w:color w:val="000000"/>
                    </w:rPr>
                    <w:t> «Реализация мероприятий по сносу аварийных многоквартирных домов, расположенных на территории Пудожского муниципального района».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За период 2024 года мероприятия по сносу не осуществлялись</w:t>
                  </w:r>
                  <w:proofErr w:type="gramStart"/>
                  <w:r w:rsidRPr="00575DFE">
                    <w:rPr>
                      <w:rStyle w:val="aba098039fe99a7es2"/>
                      <w:color w:val="000000"/>
                    </w:rPr>
                    <w:t> .</w:t>
                  </w:r>
                  <w:proofErr w:type="gramEnd"/>
                </w:p>
                <w:p w:rsidR="00C655FE" w:rsidRPr="00575DFE" w:rsidRDefault="00C655FE" w:rsidP="00575DFE">
                  <w:pPr>
                    <w:pStyle w:val="d860fb9d268b0493p4"/>
                    <w:spacing w:before="0" w:beforeAutospacing="0" w:after="0" w:afterAutospacing="0"/>
                    <w:ind w:left="540"/>
                    <w:jc w:val="both"/>
                    <w:rPr>
                      <w:color w:val="000000"/>
                    </w:rPr>
                  </w:pPr>
                </w:p>
                <w:p w:rsidR="00C655FE" w:rsidRPr="00575DFE" w:rsidRDefault="00C655FE" w:rsidP="00575DFE">
                  <w:pPr>
                    <w:pStyle w:val="d860fb9d268b0493p4"/>
                    <w:spacing w:before="0" w:beforeAutospacing="0" w:after="0" w:afterAutospacing="0"/>
                    <w:ind w:left="540"/>
                    <w:jc w:val="both"/>
                    <w:rPr>
                      <w:color w:val="000000"/>
                    </w:rPr>
                  </w:pP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e623268c383f13bbs1"/>
                      <w:b/>
                      <w:bCs/>
                      <w:color w:val="000000"/>
                    </w:rPr>
                    <w:t>Подпрограмма 3  </w:t>
                  </w:r>
                  <w:r w:rsidRPr="00575DFE">
                    <w:rPr>
                      <w:rStyle w:val="91223806e4b869ccs4"/>
                      <w:b/>
                      <w:bCs/>
                      <w:i/>
                      <w:iCs/>
                      <w:color w:val="000000"/>
                    </w:rPr>
                    <w:t> «</w:t>
                  </w:r>
                  <w:r w:rsidRPr="00575DFE">
                    <w:rPr>
                      <w:rStyle w:val="aba098039fe99a7es2"/>
                      <w:color w:val="000000"/>
                    </w:rPr>
                    <w:t>Обеспечение жильем молодых семей на территории муниципального образования «</w:t>
                  </w:r>
                  <w:proofErr w:type="spellStart"/>
                  <w:r w:rsidRPr="00575DFE">
                    <w:rPr>
                      <w:rStyle w:val="aba098039fe99a7es2"/>
                      <w:color w:val="000000"/>
                    </w:rPr>
                    <w:t>Пудожский</w:t>
                  </w:r>
                  <w:proofErr w:type="spellEnd"/>
                  <w:r w:rsidRPr="00575DFE">
                    <w:rPr>
                      <w:rStyle w:val="aba098039fe99a7es2"/>
                      <w:color w:val="000000"/>
                    </w:rPr>
                    <w:t xml:space="preserve"> муниципальный район». 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За период 2024 года жилья не предоставлялось.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ind w:left="54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 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e623268c383f13bbs1"/>
                      <w:b/>
                      <w:bCs/>
                      <w:color w:val="000000"/>
                    </w:rPr>
                    <w:t>Подпрограмма 4  «</w:t>
                  </w:r>
                  <w:r w:rsidRPr="00575DFE">
                    <w:rPr>
                      <w:rStyle w:val="aba098039fe99a7es2"/>
                      <w:color w:val="000000"/>
                    </w:rPr>
                    <w:t>Реформирование и модернизация  жилищно-коммунального хозяйства Пудожского муниципального района»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На содержание (эксплуатацию) имущества, находящегося в государственной (муниципальной) собственности (объекты ВОС и КОС в сельских поселениях) израсходовано 25 000, 000 тыс.  руб.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ind w:left="54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 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e623268c383f13bbs1"/>
                      <w:b/>
                      <w:bCs/>
                      <w:color w:val="000000"/>
                    </w:rPr>
                    <w:lastRenderedPageBreak/>
                    <w:t>Подпрограмма 5  </w:t>
                  </w:r>
                  <w:r w:rsidRPr="00575DFE">
                    <w:rPr>
                      <w:rStyle w:val="aba098039fe99a7es2"/>
                      <w:color w:val="000000"/>
                    </w:rPr>
                    <w:t>«Обеспечение жильем детей-сирот и детей, оставшихся без попечения родителей, а также лиц из их числа».</w:t>
                  </w: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aba098039fe99a7es2"/>
                      <w:color w:val="000000"/>
                    </w:rPr>
                    <w:t>За период 2024 </w:t>
                  </w:r>
                  <w:r w:rsidRPr="00575DFE">
                    <w:rPr>
                      <w:rStyle w:val="7ed5c23730e83f3bapple-converted-space"/>
                      <w:color w:val="000000"/>
                    </w:rPr>
                    <w:t> </w:t>
                  </w:r>
                  <w:r w:rsidRPr="00575DFE">
                    <w:rPr>
                      <w:rStyle w:val="aba098039fe99a7es2"/>
                      <w:color w:val="000000"/>
                    </w:rPr>
                    <w:t>года для детей-сирот приобретено 4 квартиры </w:t>
                  </w:r>
                  <w:r w:rsidRPr="00575DFE">
                    <w:rPr>
                      <w:rStyle w:val="7ed5c23730e83f3bapple-converted-space"/>
                      <w:color w:val="000000"/>
                    </w:rPr>
                    <w:t> </w:t>
                  </w:r>
                  <w:r w:rsidRPr="00575DFE">
                    <w:rPr>
                      <w:rStyle w:val="aba098039fe99a7es2"/>
                      <w:color w:val="000000"/>
                    </w:rPr>
                    <w:t xml:space="preserve">в </w:t>
                  </w:r>
                  <w:proofErr w:type="gramStart"/>
                  <w:r w:rsidRPr="00575DFE">
                    <w:rPr>
                      <w:rStyle w:val="aba098039fe99a7es2"/>
                      <w:color w:val="000000"/>
                    </w:rPr>
                    <w:t>г</w:t>
                  </w:r>
                  <w:proofErr w:type="gramEnd"/>
                  <w:r w:rsidRPr="00575DFE">
                    <w:rPr>
                      <w:rStyle w:val="aba098039fe99a7es2"/>
                      <w:color w:val="000000"/>
                    </w:rPr>
                    <w:t xml:space="preserve">. Пудоже. Израсходовано средств </w:t>
                  </w:r>
                  <w:r w:rsidRPr="00575DFE">
                    <w:t>6424,500</w:t>
                  </w:r>
                  <w:r w:rsidRPr="00575DFE">
                    <w:rPr>
                      <w:sz w:val="18"/>
                      <w:szCs w:val="18"/>
                    </w:rPr>
                    <w:t xml:space="preserve"> </w:t>
                  </w:r>
                  <w:r w:rsidRPr="00575DFE">
                    <w:rPr>
                      <w:rStyle w:val="aba098039fe99a7es2"/>
                      <w:color w:val="000000"/>
                    </w:rPr>
                    <w:t>тыс</w:t>
                  </w:r>
                  <w:proofErr w:type="gramStart"/>
                  <w:r w:rsidRPr="00575DFE">
                    <w:rPr>
                      <w:rStyle w:val="aba098039fe99a7es2"/>
                      <w:color w:val="000000"/>
                    </w:rPr>
                    <w:t>.р</w:t>
                  </w:r>
                  <w:proofErr w:type="gramEnd"/>
                  <w:r w:rsidRPr="00575DFE">
                    <w:rPr>
                      <w:rStyle w:val="aba098039fe99a7es2"/>
                      <w:color w:val="000000"/>
                    </w:rPr>
                    <w:t>уб.</w:t>
                  </w:r>
                </w:p>
                <w:p w:rsidR="00C655FE" w:rsidRPr="00575DFE" w:rsidRDefault="00C655FE" w:rsidP="00575DFE">
                  <w:pPr>
                    <w:pStyle w:val="d860fb9d268b0493p4"/>
                    <w:spacing w:before="0" w:beforeAutospacing="0" w:after="0" w:afterAutospacing="0"/>
                    <w:ind w:left="540"/>
                    <w:jc w:val="both"/>
                    <w:rPr>
                      <w:color w:val="000000"/>
                    </w:rPr>
                  </w:pPr>
                </w:p>
                <w:p w:rsidR="00C655FE" w:rsidRPr="00575DFE" w:rsidRDefault="00C655FE" w:rsidP="00575DFE">
                  <w:pPr>
                    <w:pStyle w:val="edc601ba0e700afap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575DFE">
                    <w:rPr>
                      <w:rStyle w:val="e623268c383f13bbs1"/>
                      <w:b/>
                      <w:bCs/>
                      <w:color w:val="000000"/>
                    </w:rPr>
                    <w:t>Подпрограмма 7 </w:t>
                  </w:r>
                  <w:r w:rsidRPr="00575DFE">
                    <w:rPr>
                      <w:rStyle w:val="aba098039fe99a7es2"/>
                      <w:color w:val="000000"/>
                    </w:rPr>
                    <w:t>«Проведение капитального ремонта жилого фонда, расположенного на территории Пудожского муниципального района», израсходовано сре</w:t>
                  </w:r>
                  <w:proofErr w:type="gramStart"/>
                  <w:r w:rsidRPr="00575DFE">
                    <w:rPr>
                      <w:rStyle w:val="aba098039fe99a7es2"/>
                      <w:color w:val="000000"/>
                    </w:rPr>
                    <w:t>дств в р</w:t>
                  </w:r>
                  <w:proofErr w:type="gramEnd"/>
                  <w:r w:rsidRPr="00575DFE">
                    <w:rPr>
                      <w:rStyle w:val="aba098039fe99a7es2"/>
                      <w:color w:val="000000"/>
                    </w:rPr>
                    <w:t xml:space="preserve">азмере </w:t>
                  </w:r>
                  <w:r w:rsidRPr="00575DFE">
                    <w:t>2 235,629</w:t>
                  </w:r>
                  <w:r w:rsidRPr="00575DFE">
                    <w:rPr>
                      <w:sz w:val="18"/>
                      <w:szCs w:val="18"/>
                    </w:rPr>
                    <w:t xml:space="preserve"> </w:t>
                  </w:r>
                  <w:r w:rsidRPr="00575DFE">
                    <w:rPr>
                      <w:rStyle w:val="aba098039fe99a7es2"/>
                      <w:color w:val="000000"/>
                    </w:rPr>
                    <w:t>тыс. рублей, за счет средств бюджета Пудожского муниципального района.</w:t>
                  </w:r>
                </w:p>
                <w:p w:rsidR="008118BF" w:rsidRPr="00575DFE" w:rsidRDefault="008118BF" w:rsidP="00575DFE">
                  <w:pPr>
                    <w:widowControl w:val="0"/>
                    <w:jc w:val="both"/>
                    <w:rPr>
                      <w:b/>
                      <w:bCs/>
                    </w:rPr>
                  </w:pPr>
                </w:p>
                <w:p w:rsidR="00087935" w:rsidRPr="00575DFE" w:rsidRDefault="00087935" w:rsidP="00575DFE">
                  <w:pPr>
                    <w:widowControl w:val="0"/>
                    <w:ind w:firstLine="709"/>
                    <w:jc w:val="both"/>
                  </w:pPr>
                </w:p>
                <w:p w:rsidR="00087935" w:rsidRPr="00575DFE" w:rsidRDefault="00575DFE" w:rsidP="00575DFE">
                  <w:pPr>
                    <w:widowControl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8.</w:t>
                  </w:r>
                  <w:r w:rsidR="00087935" w:rsidRPr="00575DFE">
                    <w:rPr>
                      <w:b/>
                    </w:rPr>
                    <w:t>Муниципальная программа "Доплата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муниципального образования порядке"</w:t>
                  </w:r>
                </w:p>
                <w:p w:rsidR="002573E3" w:rsidRPr="00575DFE" w:rsidRDefault="002573E3" w:rsidP="00575DFE">
                  <w:pPr>
                    <w:pStyle w:val="af"/>
                    <w:widowControl w:val="0"/>
                    <w:ind w:left="851"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3DCA" w:rsidRPr="00575DFE" w:rsidRDefault="00643DCA" w:rsidP="00575DFE">
                  <w:pPr>
                    <w:pStyle w:val="af"/>
                    <w:widowControl w:val="0"/>
                    <w:ind w:left="0"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Ответственный исполнитель муниципальной программы – администрация Пудожского муниципального района.</w:t>
                  </w:r>
                </w:p>
                <w:p w:rsidR="00643DCA" w:rsidRPr="00575DFE" w:rsidRDefault="00643DCA" w:rsidP="00575DFE">
                  <w:pPr>
                    <w:pStyle w:val="af"/>
                    <w:widowControl w:val="0"/>
                    <w:ind w:left="0"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Соисполнители муниципальной программы – отдел управления делами, отдел финансов и бухгалтерского учета.</w:t>
                  </w:r>
                </w:p>
                <w:p w:rsidR="00643DCA" w:rsidRPr="00575DFE" w:rsidRDefault="00643DCA" w:rsidP="00575DFE">
                  <w:pPr>
                    <w:pStyle w:val="af"/>
                    <w:widowControl w:val="0"/>
                    <w:ind w:left="0"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Цель муниципальной программы - Повышение качества предоставления и доступности муниципальной услуги, создание комфортных условий для получателей муниципальной услуги.</w:t>
                  </w:r>
                </w:p>
                <w:p w:rsidR="00643DCA" w:rsidRPr="00575DFE" w:rsidRDefault="00643DCA" w:rsidP="00575DFE">
                  <w:pPr>
                    <w:pStyle w:val="af"/>
                    <w:widowControl w:val="0"/>
                    <w:ind w:left="0"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Задачи муниципальной программы - Назначение и выплата ежемесячной доплаты к пенсии.</w:t>
                  </w:r>
                </w:p>
                <w:p w:rsidR="00643DCA" w:rsidRPr="00575DFE" w:rsidRDefault="00643DCA" w:rsidP="00575DFE">
                  <w:pPr>
                    <w:ind w:firstLine="567"/>
                    <w:jc w:val="both"/>
                    <w:rPr>
                      <w:bCs/>
                    </w:rPr>
                  </w:pPr>
                  <w:r w:rsidRPr="00575DFE">
                    <w:t>Расходы  на реализацию муниципальной  программы в 2024 году составили 5978,2</w:t>
                  </w:r>
                  <w:r w:rsidRPr="00575DFE">
                    <w:rPr>
                      <w:bCs/>
                    </w:rPr>
                    <w:t xml:space="preserve"> тыс. </w:t>
                  </w:r>
                  <w:r w:rsidRPr="00575DFE">
                    <w:t>рублей.</w:t>
                  </w:r>
                </w:p>
                <w:p w:rsidR="00643DCA" w:rsidRPr="00575DFE" w:rsidRDefault="00643DCA" w:rsidP="00575DFE">
                  <w:pPr>
                    <w:pStyle w:val="af"/>
                    <w:widowControl w:val="0"/>
                    <w:ind w:left="0" w:firstLine="6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получателей доплаты на 01.01.2024г. составило 41 человек.</w:t>
                  </w:r>
                </w:p>
                <w:p w:rsidR="00643DCA" w:rsidRPr="00575DFE" w:rsidRDefault="00643DCA" w:rsidP="00575DFE">
                  <w:pPr>
                    <w:pStyle w:val="af"/>
                    <w:widowControl w:val="0"/>
                    <w:ind w:left="0" w:firstLine="62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sz w:val="24"/>
                      <w:szCs w:val="24"/>
                    </w:rPr>
                    <w:t>Количество получателей доплаты на 01.01.2025г. составило 36 человек.</w:t>
                  </w:r>
                </w:p>
                <w:p w:rsidR="002573E3" w:rsidRPr="00575DFE" w:rsidRDefault="002573E3" w:rsidP="00575DFE">
                  <w:pPr>
                    <w:pStyle w:val="af"/>
                    <w:widowControl w:val="0"/>
                    <w:ind w:left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54577" w:rsidRPr="00575DFE" w:rsidRDefault="00575DFE" w:rsidP="00575DFE">
                  <w:pPr>
                    <w:widowControl w:val="0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9.</w:t>
                  </w:r>
                  <w:r w:rsidR="00087935" w:rsidRPr="00575DFE">
                    <w:rPr>
                      <w:b/>
                    </w:rPr>
                    <w:t xml:space="preserve">Муниципальная программа "Развитие культуры в </w:t>
                  </w:r>
                  <w:proofErr w:type="spellStart"/>
                  <w:r w:rsidR="00087935" w:rsidRPr="00575DFE">
                    <w:rPr>
                      <w:b/>
                    </w:rPr>
                    <w:t>Пудожском</w:t>
                  </w:r>
                  <w:proofErr w:type="spellEnd"/>
                  <w:r w:rsidR="00087935" w:rsidRPr="00575DFE">
                    <w:rPr>
                      <w:b/>
                    </w:rPr>
                    <w:t xml:space="preserve"> районе"</w:t>
                  </w:r>
                </w:p>
                <w:p w:rsidR="00575DFE" w:rsidRDefault="00575DFE" w:rsidP="00575DFE">
                  <w:pPr>
                    <w:widowControl w:val="0"/>
                    <w:ind w:firstLine="709"/>
                    <w:jc w:val="both"/>
                  </w:pPr>
                </w:p>
                <w:p w:rsidR="00651BB3" w:rsidRPr="00575DFE" w:rsidRDefault="00651BB3" w:rsidP="00575DFE">
                  <w:pPr>
                    <w:widowControl w:val="0"/>
                    <w:ind w:firstLine="709"/>
                    <w:jc w:val="both"/>
                  </w:pPr>
                  <w:r w:rsidRPr="00575DFE">
                    <w:t>Ответственный исполнитель муниципальной  программы – Управление по образованию и социально-культурной политике.</w:t>
                  </w:r>
                </w:p>
                <w:p w:rsidR="00651BB3" w:rsidRPr="00575DFE" w:rsidRDefault="00651BB3" w:rsidP="00575DFE">
                  <w:pPr>
                    <w:widowControl w:val="0"/>
                    <w:jc w:val="both"/>
                  </w:pPr>
                  <w:r w:rsidRPr="00575DFE">
                    <w:t xml:space="preserve">          Сроки реализации программы до 2024г.</w:t>
                  </w:r>
                </w:p>
                <w:p w:rsidR="00651BB3" w:rsidRPr="00575DFE" w:rsidRDefault="00651BB3" w:rsidP="00575DFE">
                  <w:pPr>
                    <w:jc w:val="both"/>
                    <w:rPr>
                      <w:b/>
                    </w:rPr>
                  </w:pPr>
                  <w:r w:rsidRPr="00575DFE">
                    <w:rPr>
                      <w:color w:val="000000"/>
                    </w:rPr>
                    <w:t xml:space="preserve">          Основными задачами  муниципальной программы является </w:t>
                  </w:r>
                  <w:r w:rsidRPr="00575DFE">
                    <w:t>создание условий для формирования приоритетного культурного развития личности населения Пудожского района на основе всестороннего освоения культурных ресурсов района и более широкого удовлетворения потребностей граждан услугами сферы культуры.</w:t>
                  </w:r>
                </w:p>
                <w:p w:rsidR="00651BB3" w:rsidRPr="00575DFE" w:rsidRDefault="00651BB3" w:rsidP="00575DFE">
                  <w:pPr>
                    <w:jc w:val="both"/>
                  </w:pPr>
                  <w:r w:rsidRPr="00575DFE">
                    <w:t xml:space="preserve">          Исполнение составило 20683,752 тыс</w:t>
                  </w:r>
                  <w:proofErr w:type="gramStart"/>
                  <w:r w:rsidRPr="00575DFE">
                    <w:t>.р</w:t>
                  </w:r>
                  <w:proofErr w:type="gramEnd"/>
                  <w:r w:rsidRPr="00575DFE">
                    <w:t>ублей.</w:t>
                  </w:r>
                </w:p>
                <w:p w:rsidR="00087935" w:rsidRPr="00575DFE" w:rsidRDefault="00575DFE" w:rsidP="00575DFE">
                  <w:pPr>
                    <w:widowControl w:val="0"/>
                    <w:jc w:val="both"/>
                    <w:rPr>
                      <w:b/>
                    </w:rPr>
                  </w:pPr>
                  <w:r>
                    <w:t xml:space="preserve">          </w:t>
                  </w:r>
                  <w:r w:rsidRPr="00575DFE">
                    <w:rPr>
                      <w:color w:val="1A1A1A"/>
                      <w:shd w:val="clear" w:color="auto" w:fill="FFFFFF"/>
                    </w:rPr>
                    <w:t>Расходы на фонд оплаты труда с начислениями составили 21419,8 тыс. рублей. Фактическая численность на 01.01.2024 года  составила 27,9 единиц ; среднесписочная на 2024 год 28,1 единицы</w:t>
                  </w:r>
                  <w:proofErr w:type="gramStart"/>
                  <w:r w:rsidRPr="00575DFE">
                    <w:rPr>
                      <w:color w:val="1A1A1A"/>
                      <w:shd w:val="clear" w:color="auto" w:fill="FFFFFF"/>
                    </w:rPr>
                    <w:t> .</w:t>
                  </w:r>
                  <w:proofErr w:type="gramEnd"/>
                  <w:r w:rsidRPr="00575DFE">
                    <w:rPr>
                      <w:color w:val="1A1A1A"/>
                      <w:shd w:val="clear" w:color="auto" w:fill="FFFFFF"/>
                    </w:rPr>
                    <w:t xml:space="preserve"> Среднемесячная заработная плата в 2024 году составляла  45600,53  рублей. Целевой показатель </w:t>
                  </w:r>
                  <w:proofErr w:type="gramStart"/>
                  <w:r w:rsidRPr="00575DFE">
                    <w:rPr>
                      <w:color w:val="1A1A1A"/>
                      <w:shd w:val="clear" w:color="auto" w:fill="FFFFFF"/>
                    </w:rPr>
                    <w:t>повышения оплаты труда работников культуры</w:t>
                  </w:r>
                  <w:proofErr w:type="gramEnd"/>
                  <w:r w:rsidRPr="00575DFE">
                    <w:rPr>
                      <w:color w:val="1A1A1A"/>
                      <w:shd w:val="clear" w:color="auto" w:fill="FFFFFF"/>
                    </w:rPr>
                    <w:t xml:space="preserve"> в 2024 году был утвержден в размере  45740 рублей,  факт составил 45600,53 рублей.</w:t>
                  </w:r>
                </w:p>
                <w:p w:rsidR="00575DFE" w:rsidRDefault="00575DFE" w:rsidP="00575DFE">
                  <w:pPr>
                    <w:pStyle w:val="af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75DFE" w:rsidRDefault="00575DFE" w:rsidP="00575DFE">
                  <w:pPr>
                    <w:pStyle w:val="af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87935" w:rsidRPr="00575DFE" w:rsidRDefault="00087935" w:rsidP="00575DFE">
                  <w:pPr>
                    <w:pStyle w:val="af"/>
                    <w:widowControl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Расходы бюджета Пудожского муниципального района  на осуществление </w:t>
                  </w:r>
                  <w:proofErr w:type="spellStart"/>
                  <w:r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непрограммных</w:t>
                  </w:r>
                  <w:proofErr w:type="spellEnd"/>
                  <w:r w:rsidR="00F54577"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направлений деятельности в 202</w:t>
                  </w:r>
                  <w:r w:rsidR="00B30459"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  <w:r w:rsidRPr="00575D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году</w:t>
                  </w:r>
                </w:p>
                <w:p w:rsidR="00087935" w:rsidRPr="00575DFE" w:rsidRDefault="00087935" w:rsidP="00575DFE">
                  <w:pPr>
                    <w:pStyle w:val="NormalANX"/>
                    <w:widowControl w:val="0"/>
                    <w:spacing w:before="0" w:after="0" w:line="240" w:lineRule="auto"/>
                    <w:rPr>
                      <w:color w:val="FF0000"/>
                      <w:sz w:val="24"/>
                      <w:szCs w:val="24"/>
                    </w:rPr>
                  </w:pPr>
                </w:p>
                <w:p w:rsidR="009C7361" w:rsidRPr="00575DFE" w:rsidRDefault="00087935" w:rsidP="00575DFE">
                  <w:pPr>
                    <w:pStyle w:val="0"/>
                    <w:spacing w:before="0" w:after="0"/>
                    <w:contextualSpacing/>
                    <w:jc w:val="both"/>
                    <w:rPr>
                      <w:i w:val="0"/>
                      <w:color w:val="auto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Расходы  по </w:t>
                  </w:r>
                  <w:proofErr w:type="spellStart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непрограммным</w:t>
                  </w:r>
                  <w:proofErr w:type="spellEnd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направлениям деятельности в 202</w:t>
                  </w:r>
                  <w:r w:rsidR="00B30459" w:rsidRPr="00575DFE">
                    <w:rPr>
                      <w:i w:val="0"/>
                      <w:color w:val="auto"/>
                      <w:sz w:val="24"/>
                      <w:szCs w:val="24"/>
                    </w:rPr>
                    <w:t>4</w:t>
                  </w: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году исполнены  в объеме </w:t>
                  </w:r>
                  <w:r w:rsidR="00B30459" w:rsidRPr="00575DFE">
                    <w:rPr>
                      <w:bCs/>
                      <w:i w:val="0"/>
                      <w:color w:val="auto"/>
                      <w:sz w:val="24"/>
                      <w:szCs w:val="24"/>
                    </w:rPr>
                    <w:t>18811,79</w:t>
                  </w:r>
                  <w:r w:rsidR="00F54577" w:rsidRPr="00575DFE">
                    <w:rPr>
                      <w:bCs/>
                      <w:i w:val="0"/>
                      <w:color w:val="auto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тыс. рублей</w:t>
                  </w:r>
                  <w:r w:rsidR="00FA0B24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, в том числе средства Федерального бюджета и бюджета Республики Карелия в размере </w:t>
                  </w:r>
                  <w:r w:rsidR="00B30459" w:rsidRPr="00575DFE">
                    <w:rPr>
                      <w:i w:val="0"/>
                      <w:color w:val="auto"/>
                      <w:sz w:val="24"/>
                      <w:szCs w:val="24"/>
                    </w:rPr>
                    <w:t>9616,16</w:t>
                  </w:r>
                  <w:r w:rsidR="00FA0B24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тыс. рублей; средства бюджета Пудожского муниципального района в размере </w:t>
                  </w:r>
                  <w:r w:rsidR="00B30459" w:rsidRPr="00575DFE">
                    <w:rPr>
                      <w:i w:val="0"/>
                      <w:color w:val="auto"/>
                      <w:sz w:val="24"/>
                      <w:szCs w:val="24"/>
                    </w:rPr>
                    <w:t>9195,63</w:t>
                  </w:r>
                  <w:r w:rsidR="00FA0B24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тыс. рублей.</w:t>
                  </w:r>
                </w:p>
                <w:p w:rsidR="00B30459" w:rsidRPr="00575DFE" w:rsidRDefault="00B30459" w:rsidP="00575DFE">
                  <w:pPr>
                    <w:pStyle w:val="0"/>
                    <w:spacing w:before="0" w:after="0"/>
                    <w:contextualSpacing/>
                    <w:jc w:val="both"/>
                    <w:rPr>
                      <w:i w:val="0"/>
                      <w:color w:val="auto"/>
                      <w:sz w:val="24"/>
                      <w:szCs w:val="24"/>
                    </w:rPr>
                  </w:pPr>
                </w:p>
                <w:p w:rsidR="00087935" w:rsidRPr="00575DFE" w:rsidRDefault="00087935" w:rsidP="00575DFE">
                  <w:pPr>
                    <w:pStyle w:val="0"/>
                    <w:spacing w:before="0" w:after="0"/>
                    <w:contextualSpacing/>
                    <w:jc w:val="both"/>
                    <w:rPr>
                      <w:i w:val="0"/>
                      <w:color w:val="auto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lastRenderedPageBreak/>
                    <w:t xml:space="preserve">В рамках </w:t>
                  </w:r>
                  <w:proofErr w:type="spellStart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непрограммных</w:t>
                  </w:r>
                  <w:proofErr w:type="spellEnd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расходов реализованы следующие основные мероприятия:</w:t>
                  </w:r>
                </w:p>
                <w:p w:rsidR="009C7361" w:rsidRPr="00575DFE" w:rsidRDefault="009C7361" w:rsidP="00575DFE">
                  <w:pPr>
                    <w:pStyle w:val="0"/>
                    <w:spacing w:before="0" w:after="0"/>
                    <w:contextualSpacing/>
                    <w:jc w:val="right"/>
                    <w:rPr>
                      <w:i w:val="0"/>
                      <w:color w:val="auto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Тыс. рублей</w:t>
                  </w:r>
                </w:p>
                <w:tbl>
                  <w:tblPr>
                    <w:tblW w:w="10055" w:type="dxa"/>
                    <w:tblLayout w:type="fixed"/>
                    <w:tblLook w:val="04A0"/>
                  </w:tblPr>
                  <w:tblGrid>
                    <w:gridCol w:w="8637"/>
                    <w:gridCol w:w="1418"/>
                  </w:tblGrid>
                  <w:tr w:rsidR="00B30459" w:rsidRPr="00575DFE" w:rsidTr="00B30459">
                    <w:trPr>
                      <w:trHeight w:val="91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Реализация мероприятий в целях технического оснащения рабочих мест для работы в государственной информационной системе "Единая централизованная цифровая платформа в социальной сфере" (Субсидии бюджетным учреждениям на иные цели)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116,350</w:t>
                        </w:r>
                      </w:p>
                    </w:tc>
                  </w:tr>
                  <w:tr w:rsidR="00B30459" w:rsidRPr="00575DFE" w:rsidTr="00B30459">
                    <w:trPr>
                      <w:trHeight w:val="69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Мероприятия по внесению изменений в документы территориального планирования и градостроительного зонирования муниципальных образований (Прочая закупка товаров, работ и услуг)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798,716</w:t>
                        </w:r>
                      </w:p>
                    </w:tc>
                  </w:tr>
                  <w:tr w:rsidR="00B30459" w:rsidRPr="00575DFE" w:rsidTr="00B30459">
                    <w:trPr>
                      <w:trHeight w:val="69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Мероприятия на обеспечение доступа органов местного самоуправления и муниципальных учреждений к сети Интернет (Иные межбюджетные трансферты)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162,240</w:t>
                        </w:r>
                      </w:p>
                    </w:tc>
                  </w:tr>
                  <w:tr w:rsidR="00B30459" w:rsidRPr="00575DFE" w:rsidTr="00B30459">
                    <w:trPr>
                      <w:trHeight w:val="91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Иные межбюджетные трансферты, передаваемые бюджетам городских и сельских поселений из бюджета муниципального района на осуществление части полномочий по решению вопросов местного значения (Иные межбюджетные трансферты)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5 128,430</w:t>
                        </w:r>
                      </w:p>
                    </w:tc>
                  </w:tr>
                  <w:tr w:rsidR="00B30459" w:rsidRPr="00575DFE" w:rsidTr="00B30459">
                    <w:trPr>
                      <w:trHeight w:val="114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3 068,945</w:t>
                        </w:r>
                      </w:p>
                    </w:tc>
                  </w:tr>
                  <w:tr w:rsidR="00B30459" w:rsidRPr="00575DFE" w:rsidTr="00B30459">
                    <w:trPr>
                      <w:trHeight w:val="114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Осуществление переданных полномочий по осуществлению внешнего муниципального контроля поселений за счет межбюджетных трансфертов предоставляемых из бюджетов поселений в бюдж</w:t>
                        </w:r>
                        <w:r w:rsidR="0091479B" w:rsidRPr="00575DFE">
                          <w:t>е</w:t>
                        </w:r>
                        <w:r w:rsidRPr="00575DFE">
                          <w:t>т Пудожского муниципального района (Фонд оплаты труда государственных (муниципальных) органов)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26,400</w:t>
                        </w:r>
                      </w:p>
                    </w:tc>
                  </w:tr>
                  <w:tr w:rsidR="00B30459" w:rsidRPr="00575DFE" w:rsidTr="00B30459">
                    <w:trPr>
                      <w:trHeight w:val="136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Осуществление переданных полномочий по осуществлению внешнего муниципального контроля поселений за счет межбюджетных трансфертов предоставляемых из бюджетов поселений в бюдж</w:t>
                        </w:r>
                        <w:r w:rsidR="0091479B" w:rsidRPr="00575DFE">
                          <w:t>е</w:t>
                        </w:r>
                        <w:r w:rsidRPr="00575DFE">
                          <w:t>т Пудожского муниципального района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7,980</w:t>
                        </w:r>
                      </w:p>
                    </w:tc>
                  </w:tr>
                  <w:tr w:rsidR="00B30459" w:rsidRPr="00575DFE" w:rsidTr="00B30459">
                    <w:trPr>
                      <w:trHeight w:val="91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 xml:space="preserve">Поощрение региональных и муниципальных управленческих команд за достижение </w:t>
                        </w:r>
                        <w:proofErr w:type="gramStart"/>
                        <w:r w:rsidRPr="00575DFE">
                          <w:t>показателей деятельности органов исполнительной власти субъектов Российской</w:t>
                        </w:r>
                        <w:proofErr w:type="gramEnd"/>
                        <w:r w:rsidRPr="00575DFE">
                          <w:t xml:space="preserve"> Федерации (Фонд оплаты труда государственных (муниципальных) органов)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585,858</w:t>
                        </w:r>
                      </w:p>
                    </w:tc>
                  </w:tr>
                  <w:tr w:rsidR="00B30459" w:rsidRPr="00575DFE" w:rsidTr="00B30459">
                    <w:trPr>
                      <w:trHeight w:val="114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 xml:space="preserve">Поощрение региональных и муниципальных управленческих команд за достижение </w:t>
                        </w:r>
                        <w:proofErr w:type="gramStart"/>
                        <w:r w:rsidRPr="00575DFE">
                          <w:t>показателей деятельности органов исполнительной власти субъектов Российской</w:t>
                        </w:r>
                        <w:proofErr w:type="gramEnd"/>
                        <w:r w:rsidRPr="00575DFE">
                          <w:t xml:space="preserve"> Федерации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176,929</w:t>
                        </w:r>
                      </w:p>
                    </w:tc>
                  </w:tr>
                  <w:tr w:rsidR="00B30459" w:rsidRPr="00575DFE" w:rsidTr="00B30459">
                    <w:trPr>
                      <w:trHeight w:val="69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 xml:space="preserve">Поощрение региональных и муниципальных управленческих команд за достижение </w:t>
                        </w:r>
                        <w:proofErr w:type="gramStart"/>
                        <w:r w:rsidRPr="00575DFE">
                          <w:t>показателей деятельности органов исполнительной власти субъектов Российской</w:t>
                        </w:r>
                        <w:proofErr w:type="gramEnd"/>
                        <w:r w:rsidRPr="00575DFE">
                          <w:t xml:space="preserve"> Федерации (Иные межбюджетные трансферты)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91,090</w:t>
                        </w:r>
                      </w:p>
                    </w:tc>
                  </w:tr>
                  <w:tr w:rsidR="00B30459" w:rsidRPr="00575DFE" w:rsidTr="00B30459">
                    <w:trPr>
                      <w:trHeight w:val="31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Резервные фонды местных администраций (Резервные средства)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0,000</w:t>
                        </w:r>
                      </w:p>
                    </w:tc>
                  </w:tr>
                  <w:tr w:rsidR="00B30459" w:rsidRPr="00575DFE" w:rsidTr="00B30459">
                    <w:trPr>
                      <w:trHeight w:val="69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Муниципальная программа "Градостроительство и землепользование Пудожского муниципального района" (Прочая закупка товаров, работ и услуг)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110,000</w:t>
                        </w:r>
                      </w:p>
                    </w:tc>
                  </w:tr>
                  <w:tr w:rsidR="00B30459" w:rsidRPr="00575DFE" w:rsidTr="00B30459">
                    <w:trPr>
                      <w:trHeight w:val="91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proofErr w:type="spellStart"/>
                        <w:r w:rsidRPr="00575DFE">
                          <w:t>Софинансирование</w:t>
                        </w:r>
                        <w:proofErr w:type="spellEnd"/>
                        <w:r w:rsidRPr="00575DFE">
                          <w:t xml:space="preserve"> мероприятий в целях технического оснащения рабочих мест для работы в государственной информационной системе "Единая централизованная цифровая платформа в социальной сфере" (Субсидии бюджетным учреждениям на иные цели)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116,350</w:t>
                        </w:r>
                      </w:p>
                    </w:tc>
                  </w:tr>
                  <w:tr w:rsidR="00B30459" w:rsidRPr="00575DFE" w:rsidTr="00B30459">
                    <w:trPr>
                      <w:trHeight w:val="46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Реализация мероприятий  за счет резервного фонда Правительства Республики Карелия (Прочая закупка товаров, работ и услуг)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292,100</w:t>
                        </w:r>
                      </w:p>
                    </w:tc>
                  </w:tr>
                  <w:tr w:rsidR="00B30459" w:rsidRPr="00575DFE" w:rsidTr="00B30459">
                    <w:trPr>
                      <w:trHeight w:val="46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Реализация мероприятий  за счет резервного фонда Правительства Республики Карелия (Иные межбюджетные трансферты)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5 075,485</w:t>
                        </w:r>
                      </w:p>
                    </w:tc>
                  </w:tr>
                  <w:tr w:rsidR="00B30459" w:rsidRPr="00575DFE" w:rsidTr="00B30459">
                    <w:trPr>
                      <w:trHeight w:val="136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lastRenderedPageBreak/>
                          <w:t>Мероприятия на обеспечение выплат ежемесячного денежного вознаграждения советникам д</w:t>
                        </w:r>
                        <w:r w:rsidR="0002347E" w:rsidRPr="00575DFE">
                          <w:t>и</w:t>
                        </w:r>
                        <w:r w:rsidRPr="00575DFE">
                          <w:t>ректоров по воспитанию и взаимодействию с детскими общественными объединениями государственных, муниципальных общеобразовательных организаций, профессиональных образовательных организа</w:t>
                        </w:r>
                        <w:r w:rsidR="0002347E" w:rsidRPr="00575DFE">
                          <w:t>ц</w:t>
                        </w:r>
                        <w:r w:rsidRPr="00575DFE">
                          <w:t>ий (Фонд оплаты труда учреждений)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171,000</w:t>
                        </w:r>
                      </w:p>
                    </w:tc>
                  </w:tr>
                  <w:tr w:rsidR="00B30459" w:rsidRPr="00575DFE" w:rsidTr="00B30459">
                    <w:trPr>
                      <w:trHeight w:val="1590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Мероприятия на обеспечение выплат ежемесячного денежного вознаграждения советникам д</w:t>
                        </w:r>
                        <w:r w:rsidR="0002347E" w:rsidRPr="00575DFE">
                          <w:t>и</w:t>
                        </w:r>
                        <w:r w:rsidRPr="00575DFE">
                          <w:t>ректоров по воспитанию и взаимодействию с детскими общественными объединениями государственных, муниципальных общеобразовательных организаций, профессиональных образовательных организа</w:t>
                        </w:r>
                        <w:r w:rsidR="0002347E" w:rsidRPr="00575DFE">
                          <w:t>ц</w:t>
                        </w:r>
                        <w:r w:rsidRPr="00575DFE">
                          <w:t>ий (Взносы по обязательному социальному страхованию на выплаты по оплате труда работников и иные выплаты работникам учреждений)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59,170</w:t>
                        </w:r>
                      </w:p>
                    </w:tc>
                  </w:tr>
                  <w:tr w:rsidR="00B30459" w:rsidRPr="00575DFE" w:rsidTr="00B30459">
                    <w:trPr>
                      <w:trHeight w:val="91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(Прочая закупка товаров, работ и услуг)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1 902,000</w:t>
                        </w:r>
                      </w:p>
                    </w:tc>
                  </w:tr>
                  <w:tr w:rsidR="00B30459" w:rsidRPr="00575DFE" w:rsidTr="00B30459">
                    <w:trPr>
                      <w:trHeight w:val="91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РФ (Фонд оплаты труда учреждений)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692,246</w:t>
                        </w:r>
                      </w:p>
                    </w:tc>
                  </w:tr>
                  <w:tr w:rsidR="00B30459" w:rsidRPr="00575DFE" w:rsidTr="00B30459">
                    <w:trPr>
                      <w:trHeight w:val="1365"/>
                    </w:trPr>
                    <w:tc>
                      <w:tcPr>
                        <w:tcW w:w="8637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РФ (Взносы по обязательному социальному страхованию на выплаты по оплате труда работников и иные выплаты работникам учреждений)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hideMark/>
                      </w:tcPr>
                      <w:p w:rsidR="00B30459" w:rsidRPr="00575DFE" w:rsidRDefault="00B30459" w:rsidP="00575DFE">
                        <w:pPr>
                          <w:jc w:val="both"/>
                        </w:pPr>
                        <w:r w:rsidRPr="00575DFE">
                          <w:t>230,500</w:t>
                        </w:r>
                      </w:p>
                    </w:tc>
                  </w:tr>
                </w:tbl>
                <w:p w:rsidR="005051C7" w:rsidRPr="00575DFE" w:rsidRDefault="00C63DBE" w:rsidP="00575DFE">
                  <w:pPr>
                    <w:autoSpaceDE w:val="0"/>
                    <w:autoSpaceDN w:val="0"/>
                    <w:adjustRightInd w:val="0"/>
                    <w:jc w:val="both"/>
                  </w:pPr>
                  <w:r w:rsidRPr="00575DFE">
                    <w:t xml:space="preserve">               </w:t>
                  </w:r>
                </w:p>
                <w:p w:rsidR="0089616A" w:rsidRPr="00575DFE" w:rsidRDefault="0089616A" w:rsidP="00575DFE">
                  <w:pPr>
                    <w:pStyle w:val="0"/>
                    <w:spacing w:before="0" w:after="0"/>
                    <w:contextualSpacing/>
                    <w:jc w:val="both"/>
                    <w:rPr>
                      <w:i w:val="0"/>
                      <w:color w:val="auto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На поощрение региональных и муниципальных управленческих команд за достижение </w:t>
                  </w:r>
                  <w:proofErr w:type="gramStart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показателей деятельности органов исполнительной власти субъектов Российской</w:t>
                  </w:r>
                  <w:proofErr w:type="gramEnd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израсходовано </w:t>
                  </w:r>
                  <w:r w:rsidR="0002347E" w:rsidRPr="00575DFE">
                    <w:rPr>
                      <w:i w:val="0"/>
                      <w:color w:val="auto"/>
                      <w:sz w:val="24"/>
                      <w:szCs w:val="24"/>
                    </w:rPr>
                    <w:t>853,88</w:t>
                  </w: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тыс. рублей;</w:t>
                  </w:r>
                </w:p>
                <w:p w:rsidR="007329B6" w:rsidRPr="00575DFE" w:rsidRDefault="007329B6" w:rsidP="00575DFE">
                  <w:pPr>
                    <w:pStyle w:val="0"/>
                    <w:spacing w:before="0" w:after="0"/>
                    <w:contextualSpacing/>
                    <w:jc w:val="both"/>
                    <w:rPr>
                      <w:i w:val="0"/>
                      <w:color w:val="auto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На м</w:t>
                  </w:r>
                  <w:r w:rsidR="002A6923" w:rsidRPr="00575DFE">
                    <w:rPr>
                      <w:i w:val="0"/>
                      <w:color w:val="auto"/>
                      <w:sz w:val="24"/>
                      <w:szCs w:val="24"/>
                    </w:rPr>
                    <w:t>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</w:t>
                  </w: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ительства Российской Федерации </w:t>
                  </w:r>
                  <w:r w:rsidR="002A6923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израсходовано </w:t>
                  </w:r>
                  <w:r w:rsidR="002E472B" w:rsidRPr="00575DFE">
                    <w:rPr>
                      <w:i w:val="0"/>
                      <w:color w:val="auto"/>
                      <w:sz w:val="24"/>
                      <w:szCs w:val="24"/>
                    </w:rPr>
                    <w:t>1152,92</w:t>
                  </w:r>
                  <w:r w:rsidR="001979B9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</w:t>
                  </w:r>
                  <w:r w:rsidR="002A6923" w:rsidRPr="00575DFE">
                    <w:rPr>
                      <w:i w:val="0"/>
                      <w:color w:val="auto"/>
                      <w:sz w:val="24"/>
                      <w:szCs w:val="24"/>
                    </w:rPr>
                    <w:t>тыс</w:t>
                  </w:r>
                  <w:proofErr w:type="gramStart"/>
                  <w:r w:rsidR="002A6923" w:rsidRPr="00575DFE">
                    <w:rPr>
                      <w:i w:val="0"/>
                      <w:color w:val="auto"/>
                      <w:sz w:val="24"/>
                      <w:szCs w:val="24"/>
                    </w:rPr>
                    <w:t>.р</w:t>
                  </w:r>
                  <w:proofErr w:type="gramEnd"/>
                  <w:r w:rsidR="002A6923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ублей. </w:t>
                  </w: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Средства на обеспечение  деятельности советников директора по воспитанию и взаимодействию с детскими общественными объединениями направлены в общеобразовательные учреждения Пудожского района (МКОУ ООШ №2 г. Пудожа РК, МКОУ ООШ п. </w:t>
                  </w:r>
                  <w:proofErr w:type="spellStart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Кубово</w:t>
                  </w:r>
                  <w:proofErr w:type="spellEnd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, МКОУ ООШ п. </w:t>
                  </w:r>
                  <w:proofErr w:type="spellStart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Пудожгорский</w:t>
                  </w:r>
                  <w:proofErr w:type="spellEnd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, МКОУ СОШ д. </w:t>
                  </w:r>
                  <w:proofErr w:type="spellStart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>Авдеево</w:t>
                  </w:r>
                  <w:proofErr w:type="spellEnd"/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и МКОУ СОШ п. Пяльма).</w:t>
                  </w:r>
                </w:p>
                <w:p w:rsidR="00087935" w:rsidRPr="00575DFE" w:rsidRDefault="007F60FB" w:rsidP="00575DFE">
                  <w:pPr>
                    <w:pStyle w:val="0"/>
                    <w:spacing w:before="0" w:after="0"/>
                    <w:ind w:firstLine="0"/>
                    <w:contextualSpacing/>
                    <w:jc w:val="both"/>
                    <w:rPr>
                      <w:i w:val="0"/>
                      <w:color w:val="FF0000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</w:t>
                  </w:r>
                  <w:r w:rsidR="005051C7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          Меж</w:t>
                  </w:r>
                  <w:r w:rsidR="00087935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бюджетные трансферты, передаваемые бюджетам городских и сельских поселений на выполнение полномочий </w:t>
                  </w:r>
                  <w:r w:rsidR="002A6923" w:rsidRPr="00575DFE">
                    <w:rPr>
                      <w:i w:val="0"/>
                      <w:color w:val="auto"/>
                      <w:sz w:val="24"/>
                      <w:szCs w:val="24"/>
                    </w:rPr>
                    <w:t>по решению вопросов местного зна</w:t>
                  </w:r>
                  <w:r w:rsidR="00087935" w:rsidRPr="00575DFE">
                    <w:rPr>
                      <w:i w:val="0"/>
                      <w:color w:val="auto"/>
                      <w:sz w:val="24"/>
                      <w:szCs w:val="24"/>
                    </w:rPr>
                    <w:t>чения в соответс</w:t>
                  </w:r>
                  <w:r w:rsidR="002A6923" w:rsidRPr="00575DFE">
                    <w:rPr>
                      <w:i w:val="0"/>
                      <w:color w:val="auto"/>
                      <w:sz w:val="24"/>
                      <w:szCs w:val="24"/>
                    </w:rPr>
                    <w:t>т</w:t>
                  </w:r>
                  <w:r w:rsidR="00087935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вии с заключенными соглашениями,   за счет средств местного бюджета в сумме </w:t>
                  </w:r>
                  <w:r w:rsidR="002E472B" w:rsidRPr="00575DFE">
                    <w:rPr>
                      <w:i w:val="0"/>
                      <w:color w:val="auto"/>
                      <w:sz w:val="24"/>
                      <w:szCs w:val="24"/>
                    </w:rPr>
                    <w:t>3068,945</w:t>
                  </w:r>
                  <w:r w:rsidR="00087935" w:rsidRPr="00575DFE">
                    <w:rPr>
                      <w:i w:val="0"/>
                      <w:color w:val="auto"/>
                      <w:sz w:val="24"/>
                      <w:szCs w:val="24"/>
                    </w:rPr>
                    <w:t xml:space="preserve"> тыс</w:t>
                  </w:r>
                  <w:proofErr w:type="gramStart"/>
                  <w:r w:rsidR="00087935" w:rsidRPr="00575DFE">
                    <w:rPr>
                      <w:i w:val="0"/>
                      <w:color w:val="auto"/>
                      <w:sz w:val="24"/>
                      <w:szCs w:val="24"/>
                    </w:rPr>
                    <w:t>.р</w:t>
                  </w:r>
                  <w:proofErr w:type="gramEnd"/>
                  <w:r w:rsidR="00087935" w:rsidRPr="00575DFE">
                    <w:rPr>
                      <w:i w:val="0"/>
                      <w:color w:val="auto"/>
                      <w:sz w:val="24"/>
                      <w:szCs w:val="24"/>
                    </w:rPr>
                    <w:t>ублей направлены бюджетам поселений.</w:t>
                  </w:r>
                </w:p>
                <w:p w:rsidR="008B7E34" w:rsidRPr="00575DFE" w:rsidRDefault="008B7E34" w:rsidP="00575DFE">
                  <w:pPr>
                    <w:pStyle w:val="0"/>
                    <w:spacing w:before="0" w:after="0"/>
                    <w:ind w:firstLine="0"/>
                    <w:contextualSpacing/>
                    <w:jc w:val="both"/>
                    <w:rPr>
                      <w:i w:val="0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sz w:val="24"/>
                      <w:szCs w:val="24"/>
                    </w:rPr>
                    <w:t xml:space="preserve">         На мероприятия </w:t>
                  </w:r>
                  <w:r w:rsidR="007A7949" w:rsidRPr="00575DFE">
                    <w:rPr>
                      <w:i w:val="0"/>
                      <w:sz w:val="24"/>
                      <w:szCs w:val="24"/>
                    </w:rPr>
                    <w:t xml:space="preserve">по внесению изменений в документы территориального планирования и градостроительного зонирования муниципальных образований </w:t>
                  </w:r>
                  <w:r w:rsidRPr="00575DFE">
                    <w:rPr>
                      <w:i w:val="0"/>
                      <w:sz w:val="24"/>
                      <w:szCs w:val="24"/>
                    </w:rPr>
                    <w:t xml:space="preserve"> израсходовано 7</w:t>
                  </w:r>
                  <w:r w:rsidR="007A7949" w:rsidRPr="00575DFE">
                    <w:rPr>
                      <w:i w:val="0"/>
                      <w:sz w:val="24"/>
                      <w:szCs w:val="24"/>
                    </w:rPr>
                    <w:t>98,716</w:t>
                  </w:r>
                  <w:r w:rsidRPr="00575DFE">
                    <w:rPr>
                      <w:i w:val="0"/>
                      <w:sz w:val="24"/>
                      <w:szCs w:val="24"/>
                    </w:rPr>
                    <w:t xml:space="preserve"> тыс. рублей.</w:t>
                  </w:r>
                </w:p>
                <w:p w:rsidR="007A7949" w:rsidRPr="00575DFE" w:rsidRDefault="007A7949" w:rsidP="00575DFE">
                  <w:pPr>
                    <w:pStyle w:val="0"/>
                    <w:spacing w:before="0" w:after="0"/>
                    <w:ind w:firstLine="0"/>
                    <w:contextualSpacing/>
                    <w:jc w:val="both"/>
                    <w:rPr>
                      <w:i w:val="0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sz w:val="24"/>
                      <w:szCs w:val="24"/>
                    </w:rPr>
                    <w:t xml:space="preserve">           На мероприятия в целях технического оснащения рабочих мест для работы в государственной информационной системе "Единая централизованная цифровая платформа в социальной сфере" (Субсидии бюджетным учреждениям на иные цели)</w:t>
                  </w:r>
                  <w:r w:rsidR="008B7E34" w:rsidRPr="00575DFE">
                    <w:rPr>
                      <w:i w:val="0"/>
                      <w:sz w:val="24"/>
                      <w:szCs w:val="24"/>
                    </w:rPr>
                    <w:t xml:space="preserve"> </w:t>
                  </w:r>
                  <w:r w:rsidRPr="00575DFE">
                    <w:rPr>
                      <w:i w:val="0"/>
                      <w:sz w:val="24"/>
                      <w:szCs w:val="24"/>
                    </w:rPr>
                    <w:t xml:space="preserve">израсходовано 232,7 тыс. рублей, в том числе за счет средств местного бюджета в размере 116,35 тыс. рублей. (Субсидия направлена МБУК </w:t>
                  </w:r>
                  <w:proofErr w:type="spellStart"/>
                  <w:r w:rsidRPr="00575DFE">
                    <w:rPr>
                      <w:i w:val="0"/>
                      <w:sz w:val="24"/>
                      <w:szCs w:val="24"/>
                    </w:rPr>
                    <w:t>Пудожский</w:t>
                  </w:r>
                  <w:proofErr w:type="spellEnd"/>
                  <w:r w:rsidRPr="00575DFE">
                    <w:rPr>
                      <w:i w:val="0"/>
                      <w:sz w:val="24"/>
                      <w:szCs w:val="24"/>
                    </w:rPr>
                    <w:t xml:space="preserve"> историко-краеведческий музей им. А.Ф. Кораблева на приобретение оборудования в архив)</w:t>
                  </w:r>
                  <w:r w:rsidR="008B7E34" w:rsidRPr="00575DFE">
                    <w:rPr>
                      <w:i w:val="0"/>
                      <w:sz w:val="24"/>
                      <w:szCs w:val="24"/>
                    </w:rPr>
                    <w:t xml:space="preserve">         </w:t>
                  </w:r>
                </w:p>
                <w:p w:rsidR="009C7361" w:rsidRPr="00575DFE" w:rsidRDefault="007A7949" w:rsidP="00575DFE">
                  <w:pPr>
                    <w:pStyle w:val="0"/>
                    <w:spacing w:before="0" w:after="0"/>
                    <w:ind w:firstLine="0"/>
                    <w:contextualSpacing/>
                    <w:jc w:val="both"/>
                    <w:rPr>
                      <w:i w:val="0"/>
                      <w:color w:val="00B050"/>
                      <w:sz w:val="24"/>
                      <w:szCs w:val="24"/>
                    </w:rPr>
                  </w:pPr>
                  <w:r w:rsidRPr="00575DFE">
                    <w:rPr>
                      <w:i w:val="0"/>
                      <w:sz w:val="24"/>
                      <w:szCs w:val="24"/>
                    </w:rPr>
                    <w:t xml:space="preserve">           На мероприятия на обеспечение доступа органов местного самоуправления и муниципальных учреждений к сети Интернет (Иные межбюджетные трансферты) израсходовано 162,240 тыс. рублей (трансферт направлен в сельские поселения на расходы услуг связи)</w:t>
                  </w:r>
                </w:p>
              </w:tc>
            </w:tr>
            <w:tr w:rsidR="00087935" w:rsidRPr="00575DFE" w:rsidTr="0022799E">
              <w:tc>
                <w:tcPr>
                  <w:tcW w:w="10005" w:type="dxa"/>
                </w:tcPr>
                <w:p w:rsidR="00933991" w:rsidRPr="00575DFE" w:rsidRDefault="005051C7" w:rsidP="00575DFE">
                  <w:pPr>
                    <w:jc w:val="both"/>
                    <w:rPr>
                      <w:b/>
                    </w:rPr>
                  </w:pPr>
                  <w:r w:rsidRPr="00575DFE">
                    <w:rPr>
                      <w:b/>
                    </w:rPr>
                    <w:lastRenderedPageBreak/>
                    <w:t xml:space="preserve">   </w:t>
                  </w:r>
                </w:p>
                <w:p w:rsidR="00933991" w:rsidRPr="00575DFE" w:rsidRDefault="0091479B" w:rsidP="00575DFE">
                  <w:pPr>
                    <w:jc w:val="both"/>
                    <w:rPr>
                      <w:b/>
                    </w:rPr>
                  </w:pPr>
                  <w:r w:rsidRPr="00575DFE">
                    <w:t xml:space="preserve">             На реализацию мероприятий по обновлению материально-технической базы для организации учебно-исследовательской, научно-практической, творческой деятельности, </w:t>
                  </w:r>
                  <w:r w:rsidRPr="00575DFE">
                    <w:lastRenderedPageBreak/>
                    <w:t>занятий физической культурой и спортом в образовательных организациях (Прочая закупка товаров, работ и услуг)</w:t>
                  </w:r>
                </w:p>
              </w:tc>
            </w:tr>
            <w:tr w:rsidR="0091479B" w:rsidRPr="00575DFE" w:rsidTr="0022799E">
              <w:tc>
                <w:tcPr>
                  <w:tcW w:w="10005" w:type="dxa"/>
                </w:tcPr>
                <w:p w:rsidR="0091479B" w:rsidRPr="00575DFE" w:rsidRDefault="0091479B" w:rsidP="00575DFE">
                  <w:pPr>
                    <w:jc w:val="both"/>
                    <w:rPr>
                      <w:b/>
                    </w:rPr>
                  </w:pPr>
                  <w:r w:rsidRPr="00575DFE">
                    <w:lastRenderedPageBreak/>
                    <w:t xml:space="preserve">            На иные межбюджетные трансферты, передаваемые бюджетам городских и сельских поселений из бюджета муниципального района на осуществление части полномочий по решению вопросов местного значения (Иные межбюджетные трансферты) израсходовано 5128,430 тыс. рублей (в том числе </w:t>
                  </w:r>
                  <w:proofErr w:type="spellStart"/>
                  <w:r w:rsidRPr="00575DFE">
                    <w:t>софинансирование</w:t>
                  </w:r>
                  <w:proofErr w:type="spellEnd"/>
                  <w:r w:rsidRPr="00575DFE">
                    <w:t xml:space="preserve"> мероприятий по ремонту моста в </w:t>
                  </w:r>
                  <w:proofErr w:type="spellStart"/>
                  <w:r w:rsidRPr="00575DFE">
                    <w:t>Кубовском</w:t>
                  </w:r>
                  <w:proofErr w:type="spellEnd"/>
                  <w:r w:rsidRPr="00575DFE">
                    <w:t xml:space="preserve"> сельском поселении – 4420,93 тыс. рублей)</w:t>
                  </w:r>
                </w:p>
              </w:tc>
            </w:tr>
          </w:tbl>
          <w:p w:rsidR="00791EC9" w:rsidRPr="00575DFE" w:rsidRDefault="00087935" w:rsidP="00575DFE">
            <w:pPr>
              <w:jc w:val="both"/>
            </w:pPr>
            <w:r w:rsidRPr="00575DFE">
              <w:rPr>
                <w:color w:val="000000"/>
              </w:rPr>
              <w:t xml:space="preserve"> </w:t>
            </w:r>
            <w:r w:rsidR="00791EC9" w:rsidRPr="00575DFE">
              <w:rPr>
                <w:color w:val="000000"/>
              </w:rPr>
              <w:t xml:space="preserve">            </w:t>
            </w:r>
            <w:r w:rsidR="00791EC9" w:rsidRPr="00575DFE">
              <w:t xml:space="preserve">Реализация мероприятий  за счет резервного фонда Правительства Республики Карелия                         (Иные межбюджетные трансферты)- 4940,795 тыс. рублей израсходовано на </w:t>
            </w:r>
            <w:proofErr w:type="spellStart"/>
            <w:r w:rsidR="00791EC9" w:rsidRPr="00575DFE">
              <w:t>софинансирование</w:t>
            </w:r>
            <w:proofErr w:type="spellEnd"/>
            <w:r w:rsidR="00791EC9" w:rsidRPr="00575DFE">
              <w:t xml:space="preserve"> </w:t>
            </w:r>
          </w:p>
          <w:p w:rsidR="00791EC9" w:rsidRPr="00575DFE" w:rsidRDefault="00791EC9" w:rsidP="00575DFE">
            <w:pPr>
              <w:jc w:val="both"/>
            </w:pPr>
            <w:r w:rsidRPr="00575DFE">
              <w:t xml:space="preserve">мероприятий по ремонту моста в </w:t>
            </w:r>
            <w:proofErr w:type="spellStart"/>
            <w:r w:rsidRPr="00575DFE">
              <w:t>Кубовском</w:t>
            </w:r>
            <w:proofErr w:type="spellEnd"/>
            <w:r w:rsidRPr="00575DFE">
              <w:t xml:space="preserve"> сельском поселении, на поощрение за СВО израсходовано </w:t>
            </w:r>
          </w:p>
          <w:p w:rsidR="00087935" w:rsidRPr="00575DFE" w:rsidRDefault="00791EC9" w:rsidP="00575DFE">
            <w:pPr>
              <w:jc w:val="both"/>
              <w:rPr>
                <w:color w:val="000000"/>
              </w:rPr>
            </w:pPr>
            <w:r w:rsidRPr="00575DFE">
              <w:t>134,67 руб.</w:t>
            </w:r>
          </w:p>
        </w:tc>
      </w:tr>
    </w:tbl>
    <w:p w:rsidR="00791EC9" w:rsidRPr="00575DFE" w:rsidRDefault="00791EC9" w:rsidP="00575DFE">
      <w:pPr>
        <w:jc w:val="both"/>
        <w:rPr>
          <w:b/>
        </w:rPr>
      </w:pPr>
    </w:p>
    <w:p w:rsidR="00791EC9" w:rsidRPr="00575DFE" w:rsidRDefault="00791EC9" w:rsidP="00575DFE">
      <w:pPr>
        <w:jc w:val="both"/>
        <w:rPr>
          <w:b/>
        </w:rPr>
      </w:pPr>
    </w:p>
    <w:p w:rsidR="00FA0C44" w:rsidRPr="00575DFE" w:rsidRDefault="00FA0C44" w:rsidP="00575DFE">
      <w:pPr>
        <w:jc w:val="center"/>
        <w:rPr>
          <w:b/>
        </w:rPr>
      </w:pPr>
      <w:r w:rsidRPr="00575DFE">
        <w:rPr>
          <w:b/>
        </w:rPr>
        <w:t>Кредиторская и</w:t>
      </w:r>
      <w:r w:rsidR="00AF403C" w:rsidRPr="00575DFE">
        <w:rPr>
          <w:b/>
        </w:rPr>
        <w:t xml:space="preserve">  дебиторская задолженность</w:t>
      </w:r>
    </w:p>
    <w:p w:rsidR="00FA0C44" w:rsidRPr="00575DFE" w:rsidRDefault="00FA0C44" w:rsidP="00575DFE">
      <w:pPr>
        <w:jc w:val="both"/>
        <w:rPr>
          <w:b/>
        </w:rPr>
      </w:pPr>
    </w:p>
    <w:p w:rsidR="007C5627" w:rsidRPr="00575DFE" w:rsidRDefault="007C5627" w:rsidP="00575DFE">
      <w:pPr>
        <w:pStyle w:val="af1"/>
        <w:spacing w:before="190" w:beforeAutospacing="0" w:after="190" w:afterAutospacing="0"/>
        <w:jc w:val="center"/>
        <w:rPr>
          <w:color w:val="000000"/>
          <w:u w:val="single"/>
        </w:rPr>
      </w:pPr>
      <w:r w:rsidRPr="00575DFE">
        <w:rPr>
          <w:color w:val="000000"/>
          <w:u w:val="single"/>
        </w:rPr>
        <w:t>Дебиторская задолженность</w:t>
      </w:r>
    </w:p>
    <w:p w:rsidR="007C5627" w:rsidRPr="00575DFE" w:rsidRDefault="007C5627" w:rsidP="00575DFE">
      <w:pPr>
        <w:pStyle w:val="af1"/>
        <w:spacing w:before="190" w:beforeAutospacing="0" w:after="190" w:afterAutospacing="0"/>
        <w:jc w:val="both"/>
      </w:pPr>
      <w:r w:rsidRPr="00575DFE">
        <w:rPr>
          <w:color w:val="000000"/>
        </w:rPr>
        <w:t xml:space="preserve">       </w:t>
      </w:r>
      <w:r w:rsidR="00C66C84" w:rsidRPr="00575DFE">
        <w:rPr>
          <w:color w:val="000000"/>
        </w:rPr>
        <w:t xml:space="preserve">      </w:t>
      </w:r>
      <w:proofErr w:type="gramStart"/>
      <w:r w:rsidR="00C66C84" w:rsidRPr="00575DFE">
        <w:rPr>
          <w:color w:val="000000"/>
        </w:rPr>
        <w:t>По состоянию на 01.01.2025</w:t>
      </w:r>
      <w:r w:rsidRPr="00575DFE">
        <w:rPr>
          <w:color w:val="000000"/>
        </w:rPr>
        <w:t xml:space="preserve"> г. дебиторская задолженность составила </w:t>
      </w:r>
      <w:r w:rsidR="00C66C84" w:rsidRPr="00575DFE">
        <w:rPr>
          <w:color w:val="000000"/>
        </w:rPr>
        <w:t>1375344,589</w:t>
      </w:r>
      <w:r w:rsidRPr="00575DFE">
        <w:rPr>
          <w:color w:val="000000"/>
        </w:rPr>
        <w:t xml:space="preserve"> тыс. руб., в т.ч. просроченная задолженность </w:t>
      </w:r>
      <w:r w:rsidR="00C66C84" w:rsidRPr="00575DFE">
        <w:rPr>
          <w:color w:val="000000"/>
        </w:rPr>
        <w:t>5155,434</w:t>
      </w:r>
      <w:r w:rsidRPr="00575DFE">
        <w:rPr>
          <w:color w:val="000000"/>
        </w:rPr>
        <w:t xml:space="preserve"> тыс. руб., долгосрочная </w:t>
      </w:r>
      <w:r w:rsidR="00C66C84" w:rsidRPr="00575DFE">
        <w:rPr>
          <w:color w:val="000000"/>
        </w:rPr>
        <w:t>862118,835</w:t>
      </w:r>
      <w:r w:rsidRPr="00575DFE">
        <w:rPr>
          <w:color w:val="000000"/>
        </w:rPr>
        <w:t xml:space="preserve"> тыс. руб. Просроченная задолженность образовалась по доходам от сдачи в аренду имущества и земельных участков 158,330 тыс. руб. и </w:t>
      </w:r>
      <w:r w:rsidR="00C66C84" w:rsidRPr="00575DFE">
        <w:rPr>
          <w:color w:val="000000"/>
        </w:rPr>
        <w:t>199,931</w:t>
      </w:r>
      <w:r w:rsidRPr="00575DFE">
        <w:rPr>
          <w:color w:val="000000"/>
        </w:rPr>
        <w:t xml:space="preserve"> тыс.  руб. соответственно, просроченная задолженность нанимателей муниципального жилого фонда составила </w:t>
      </w:r>
      <w:r w:rsidR="00C66C84" w:rsidRPr="00575DFE">
        <w:rPr>
          <w:color w:val="000000"/>
        </w:rPr>
        <w:t>4614,095</w:t>
      </w:r>
      <w:r w:rsidRPr="00575DFE">
        <w:rPr>
          <w:color w:val="000000"/>
        </w:rPr>
        <w:t xml:space="preserve"> тыс. руб., по родительской плате просроченная задолженность составила</w:t>
      </w:r>
      <w:proofErr w:type="gramEnd"/>
      <w:r w:rsidRPr="00575DFE">
        <w:rPr>
          <w:color w:val="000000"/>
        </w:rPr>
        <w:t xml:space="preserve"> </w:t>
      </w:r>
      <w:r w:rsidR="00C66C84" w:rsidRPr="00575DFE">
        <w:rPr>
          <w:color w:val="000000"/>
        </w:rPr>
        <w:t>179,376</w:t>
      </w:r>
      <w:r w:rsidRPr="00575DFE">
        <w:rPr>
          <w:color w:val="000000"/>
        </w:rPr>
        <w:t xml:space="preserve"> тыс. руб. Долгосрочная задолженность состоит из: </w:t>
      </w:r>
      <w:r w:rsidR="00C66C84" w:rsidRPr="00575DFE">
        <w:rPr>
          <w:color w:val="000000"/>
        </w:rPr>
        <w:t>74215,505</w:t>
      </w:r>
      <w:r w:rsidRPr="00575DFE">
        <w:rPr>
          <w:color w:val="000000"/>
        </w:rPr>
        <w:t xml:space="preserve"> тыс. руб. - по начисленным доходам будущих периодов  по долгосрочным договорам аренды имущества и земельных участков, </w:t>
      </w:r>
      <w:r w:rsidR="00C66C84" w:rsidRPr="00575DFE">
        <w:rPr>
          <w:color w:val="000000"/>
        </w:rPr>
        <w:t>787903,330</w:t>
      </w:r>
      <w:r w:rsidRPr="00575DFE">
        <w:rPr>
          <w:color w:val="000000"/>
        </w:rPr>
        <w:t xml:space="preserve"> тыс. руб. - начисленные доходы будущих периодов по предоставляемы</w:t>
      </w:r>
      <w:r w:rsidR="00C66C84" w:rsidRPr="00575DFE">
        <w:rPr>
          <w:color w:val="000000"/>
        </w:rPr>
        <w:t>м в 2026-2027</w:t>
      </w:r>
      <w:r w:rsidRPr="00575DFE">
        <w:rPr>
          <w:color w:val="000000"/>
        </w:rPr>
        <w:t xml:space="preserve"> гг. межбюджетным трансфертам из бюджета Республики Карелия.</w:t>
      </w:r>
    </w:p>
    <w:p w:rsidR="007C5627" w:rsidRPr="00575DFE" w:rsidRDefault="007C5627" w:rsidP="00575DFE">
      <w:pPr>
        <w:pStyle w:val="af1"/>
        <w:spacing w:before="190" w:beforeAutospacing="0" w:after="190" w:afterAutospacing="0"/>
        <w:jc w:val="both"/>
      </w:pPr>
      <w:r w:rsidRPr="00575DFE">
        <w:rPr>
          <w:color w:val="000000"/>
        </w:rPr>
        <w:t xml:space="preserve">            </w:t>
      </w:r>
      <w:proofErr w:type="gramStart"/>
      <w:r w:rsidRPr="00575DFE">
        <w:rPr>
          <w:color w:val="000000"/>
        </w:rPr>
        <w:t>Без учета доходов будущих периодов дебитор</w:t>
      </w:r>
      <w:r w:rsidR="00C66C84" w:rsidRPr="00575DFE">
        <w:rPr>
          <w:color w:val="000000"/>
        </w:rPr>
        <w:t>ская задолженность на 01.01.2025</w:t>
      </w:r>
      <w:r w:rsidRPr="00575DFE">
        <w:rPr>
          <w:color w:val="000000"/>
        </w:rPr>
        <w:t xml:space="preserve"> г. составила </w:t>
      </w:r>
      <w:r w:rsidR="00C66C84" w:rsidRPr="00575DFE">
        <w:rPr>
          <w:color w:val="000000"/>
        </w:rPr>
        <w:t>11847,262</w:t>
      </w:r>
      <w:r w:rsidRPr="00575DFE">
        <w:rPr>
          <w:color w:val="000000"/>
        </w:rPr>
        <w:t xml:space="preserve"> тыс. руб., в т.ч. </w:t>
      </w:r>
      <w:r w:rsidR="00C66C84" w:rsidRPr="00575DFE">
        <w:rPr>
          <w:color w:val="000000"/>
        </w:rPr>
        <w:t>162,293</w:t>
      </w:r>
      <w:r w:rsidRPr="00575DFE">
        <w:rPr>
          <w:color w:val="000000"/>
        </w:rPr>
        <w:t xml:space="preserve"> тыс. руб. – задолженность по доходам от сдачи имущества в аренду, </w:t>
      </w:r>
      <w:r w:rsidR="00C66C84" w:rsidRPr="00575DFE">
        <w:rPr>
          <w:color w:val="000000"/>
        </w:rPr>
        <w:t>638,979</w:t>
      </w:r>
      <w:r w:rsidRPr="00575DFE">
        <w:rPr>
          <w:color w:val="000000"/>
        </w:rPr>
        <w:t xml:space="preserve"> тыс. руб. – по доходам от сдачи в аренду земельных участков, </w:t>
      </w:r>
      <w:r w:rsidR="00C66C84" w:rsidRPr="00575DFE">
        <w:rPr>
          <w:color w:val="000000"/>
        </w:rPr>
        <w:t>4822,468</w:t>
      </w:r>
      <w:r w:rsidRPr="00575DFE">
        <w:rPr>
          <w:color w:val="000000"/>
        </w:rPr>
        <w:t xml:space="preserve"> тыс. руб. – задолженность нанимателей муниципального жилого фонда, </w:t>
      </w:r>
      <w:r w:rsidR="00C66C84" w:rsidRPr="00575DFE">
        <w:rPr>
          <w:color w:val="000000"/>
        </w:rPr>
        <w:t>525,906</w:t>
      </w:r>
      <w:r w:rsidRPr="00575DFE">
        <w:rPr>
          <w:color w:val="000000"/>
        </w:rPr>
        <w:t xml:space="preserve"> тыс. руб.- задолженность по родительской плате за содержание детей в ДДУ, </w:t>
      </w:r>
      <w:r w:rsidR="00C66C84" w:rsidRPr="00575DFE">
        <w:rPr>
          <w:color w:val="000000"/>
        </w:rPr>
        <w:t>1745,034</w:t>
      </w:r>
      <w:proofErr w:type="gramEnd"/>
      <w:r w:rsidRPr="00575DFE">
        <w:rPr>
          <w:color w:val="000000"/>
        </w:rPr>
        <w:t xml:space="preserve"> тыс. руб. – авансовые платежи по договорам</w:t>
      </w:r>
      <w:r w:rsidR="00C66C84" w:rsidRPr="00575DFE">
        <w:rPr>
          <w:color w:val="000000"/>
        </w:rPr>
        <w:t xml:space="preserve"> по содержанию имущества</w:t>
      </w:r>
      <w:r w:rsidRPr="00575DFE">
        <w:rPr>
          <w:color w:val="000000"/>
        </w:rPr>
        <w:t>,</w:t>
      </w:r>
      <w:r w:rsidR="00C66C84" w:rsidRPr="00575DFE">
        <w:rPr>
          <w:color w:val="000000"/>
        </w:rPr>
        <w:t xml:space="preserve"> 150,230 тыс. руб. – задолженность по авансовым отчетам,</w:t>
      </w:r>
      <w:r w:rsidRPr="00575DFE">
        <w:rPr>
          <w:color w:val="000000"/>
        </w:rPr>
        <w:t xml:space="preserve"> </w:t>
      </w:r>
      <w:r w:rsidR="00C66C84" w:rsidRPr="00575DFE">
        <w:rPr>
          <w:color w:val="000000"/>
        </w:rPr>
        <w:t>3725,349</w:t>
      </w:r>
      <w:r w:rsidRPr="00575DFE">
        <w:rPr>
          <w:color w:val="000000"/>
        </w:rPr>
        <w:t xml:space="preserve"> тыс</w:t>
      </w:r>
      <w:proofErr w:type="gramStart"/>
      <w:r w:rsidRPr="00575DFE">
        <w:rPr>
          <w:color w:val="000000"/>
        </w:rPr>
        <w:t>.р</w:t>
      </w:r>
      <w:proofErr w:type="gramEnd"/>
      <w:r w:rsidRPr="00575DFE">
        <w:rPr>
          <w:color w:val="000000"/>
        </w:rPr>
        <w:t>уб.- уплата ЕНП.</w:t>
      </w:r>
    </w:p>
    <w:p w:rsidR="007C5627" w:rsidRPr="00575DFE" w:rsidRDefault="007C5627" w:rsidP="00575DFE">
      <w:pPr>
        <w:pStyle w:val="af1"/>
        <w:spacing w:before="190" w:beforeAutospacing="0" w:after="190" w:afterAutospacing="0"/>
        <w:jc w:val="center"/>
      </w:pPr>
      <w:r w:rsidRPr="00575DFE">
        <w:rPr>
          <w:color w:val="000000"/>
          <w:u w:val="single"/>
        </w:rPr>
        <w:t>Кредиторская задолженность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  <w:sz w:val="29"/>
          <w:szCs w:val="29"/>
        </w:rPr>
        <w:t>    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>      Кредитор</w:t>
      </w:r>
      <w:r w:rsidR="00C66C84" w:rsidRPr="00575DFE">
        <w:rPr>
          <w:color w:val="000000"/>
        </w:rPr>
        <w:t>ская задолженность на 01.01.2025</w:t>
      </w:r>
      <w:r w:rsidRPr="00575DFE">
        <w:rPr>
          <w:color w:val="000000"/>
        </w:rPr>
        <w:t xml:space="preserve"> г., без учета доходов будущих периодов и резервов предстоящих расходов, составила </w:t>
      </w:r>
      <w:r w:rsidR="00C66C84" w:rsidRPr="00575DFE">
        <w:rPr>
          <w:color w:val="000000"/>
        </w:rPr>
        <w:t>52230,140</w:t>
      </w:r>
      <w:r w:rsidRPr="00575DFE">
        <w:rPr>
          <w:color w:val="000000"/>
        </w:rPr>
        <w:t xml:space="preserve"> тыс. руб., в т.ч. просроченная задолженность составила </w:t>
      </w:r>
      <w:r w:rsidR="00C66C84" w:rsidRPr="00575DFE">
        <w:rPr>
          <w:color w:val="000000"/>
        </w:rPr>
        <w:t>33578,472</w:t>
      </w:r>
      <w:r w:rsidRPr="00575DFE">
        <w:rPr>
          <w:color w:val="000000"/>
        </w:rPr>
        <w:t xml:space="preserve"> тыс. руб. Кредиторская задолженность по налогам, по данным УФНС по РК составила 33,960 тыс. рублей.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>Наибольшие суммы кредиторской задолженности составляют: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 xml:space="preserve">- по компенсации родительской платы – </w:t>
      </w:r>
      <w:r w:rsidR="00C66C84" w:rsidRPr="00575DFE">
        <w:rPr>
          <w:color w:val="000000"/>
        </w:rPr>
        <w:t>1604,837</w:t>
      </w:r>
      <w:r w:rsidRPr="00575DFE">
        <w:rPr>
          <w:color w:val="000000"/>
        </w:rPr>
        <w:t xml:space="preserve"> тыс. руб.;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 xml:space="preserve">- задолженность перед подотчетными лицами – </w:t>
      </w:r>
      <w:r w:rsidR="00C66C84" w:rsidRPr="00575DFE">
        <w:rPr>
          <w:color w:val="000000"/>
        </w:rPr>
        <w:t>1407,790</w:t>
      </w:r>
      <w:r w:rsidRPr="00575DFE">
        <w:rPr>
          <w:color w:val="000000"/>
        </w:rPr>
        <w:t xml:space="preserve"> тыс. руб.;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>- задол</w:t>
      </w:r>
      <w:r w:rsidR="00C66C84" w:rsidRPr="00575DFE">
        <w:rPr>
          <w:color w:val="000000"/>
        </w:rPr>
        <w:t xml:space="preserve">женность по коммунальным услугам </w:t>
      </w:r>
      <w:r w:rsidRPr="00575DFE">
        <w:rPr>
          <w:color w:val="000000"/>
        </w:rPr>
        <w:t xml:space="preserve"> – </w:t>
      </w:r>
      <w:r w:rsidR="00C66C84" w:rsidRPr="00575DFE">
        <w:rPr>
          <w:color w:val="000000"/>
        </w:rPr>
        <w:t>24023,734</w:t>
      </w:r>
      <w:r w:rsidRPr="00575DFE">
        <w:rPr>
          <w:color w:val="000000"/>
        </w:rPr>
        <w:t xml:space="preserve"> тыс. руб.</w:t>
      </w:r>
      <w:r w:rsidR="00C66C84" w:rsidRPr="00575DFE">
        <w:rPr>
          <w:color w:val="000000"/>
        </w:rPr>
        <w:t>, в т.ч. просроченная 13973,952 тыс</w:t>
      </w:r>
      <w:proofErr w:type="gramStart"/>
      <w:r w:rsidR="00C66C84" w:rsidRPr="00575DFE">
        <w:rPr>
          <w:color w:val="000000"/>
        </w:rPr>
        <w:t>.р</w:t>
      </w:r>
      <w:proofErr w:type="gramEnd"/>
      <w:r w:rsidR="00C66C84" w:rsidRPr="00575DFE">
        <w:rPr>
          <w:color w:val="000000"/>
        </w:rPr>
        <w:t>уб.</w:t>
      </w:r>
      <w:r w:rsidRPr="00575DFE">
        <w:rPr>
          <w:color w:val="000000"/>
        </w:rPr>
        <w:t>;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 xml:space="preserve">- задолженность за услуги по содержанию имущества составила </w:t>
      </w:r>
      <w:r w:rsidR="008206C4" w:rsidRPr="00575DFE">
        <w:rPr>
          <w:color w:val="000000"/>
        </w:rPr>
        <w:t>1719,672</w:t>
      </w:r>
      <w:r w:rsidRPr="00575DFE">
        <w:rPr>
          <w:color w:val="000000"/>
        </w:rPr>
        <w:t xml:space="preserve"> тыс. руб., в т.ч. просроченная </w:t>
      </w:r>
      <w:r w:rsidR="00C66C84" w:rsidRPr="00575DFE">
        <w:rPr>
          <w:color w:val="000000"/>
        </w:rPr>
        <w:t>1540,560</w:t>
      </w:r>
      <w:r w:rsidRPr="00575DFE">
        <w:rPr>
          <w:color w:val="000000"/>
        </w:rPr>
        <w:t xml:space="preserve"> тыс. руб.;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 xml:space="preserve">- задолженность по прочим услугам составила </w:t>
      </w:r>
      <w:r w:rsidR="00C66C84" w:rsidRPr="00575DFE">
        <w:rPr>
          <w:color w:val="000000"/>
        </w:rPr>
        <w:t>1696,147</w:t>
      </w:r>
      <w:r w:rsidRPr="00575DFE">
        <w:rPr>
          <w:color w:val="000000"/>
        </w:rPr>
        <w:t xml:space="preserve"> тыс. руб., в т.ч. просроченная </w:t>
      </w:r>
      <w:r w:rsidR="00C66C84" w:rsidRPr="00575DFE">
        <w:rPr>
          <w:color w:val="000000"/>
        </w:rPr>
        <w:t>1522,021</w:t>
      </w:r>
      <w:r w:rsidRPr="00575DFE">
        <w:rPr>
          <w:color w:val="000000"/>
        </w:rPr>
        <w:t xml:space="preserve"> тыс. руб.;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 xml:space="preserve">- задолженность по приобретению материальных запасов (продукты питания, </w:t>
      </w:r>
      <w:proofErr w:type="spellStart"/>
      <w:r w:rsidRPr="00575DFE">
        <w:rPr>
          <w:color w:val="000000"/>
        </w:rPr>
        <w:t>хоз</w:t>
      </w:r>
      <w:proofErr w:type="gramStart"/>
      <w:r w:rsidRPr="00575DFE">
        <w:rPr>
          <w:color w:val="000000"/>
        </w:rPr>
        <w:t>.т</w:t>
      </w:r>
      <w:proofErr w:type="gramEnd"/>
      <w:r w:rsidRPr="00575DFE">
        <w:rPr>
          <w:color w:val="000000"/>
        </w:rPr>
        <w:t>овары</w:t>
      </w:r>
      <w:proofErr w:type="spellEnd"/>
      <w:r w:rsidRPr="00575DFE">
        <w:rPr>
          <w:color w:val="000000"/>
        </w:rPr>
        <w:t xml:space="preserve">) составила </w:t>
      </w:r>
      <w:r w:rsidR="00C66C84" w:rsidRPr="00575DFE">
        <w:rPr>
          <w:color w:val="000000"/>
        </w:rPr>
        <w:t>16358,532</w:t>
      </w:r>
      <w:r w:rsidRPr="00575DFE">
        <w:rPr>
          <w:color w:val="000000"/>
        </w:rPr>
        <w:t xml:space="preserve"> тыс.  руб., в т.ч. просроченная </w:t>
      </w:r>
      <w:r w:rsidR="00C66C84" w:rsidRPr="00575DFE">
        <w:rPr>
          <w:color w:val="000000"/>
        </w:rPr>
        <w:t>15941,226</w:t>
      </w:r>
      <w:r w:rsidRPr="00575DFE">
        <w:rPr>
          <w:color w:val="000000"/>
        </w:rPr>
        <w:t xml:space="preserve"> тыс. руб.;</w:t>
      </w:r>
    </w:p>
    <w:p w:rsidR="007C5627" w:rsidRPr="00575DFE" w:rsidRDefault="007C5627" w:rsidP="00575DFE">
      <w:pPr>
        <w:pStyle w:val="af1"/>
        <w:spacing w:before="0" w:beforeAutospacing="0" w:after="0" w:afterAutospacing="0"/>
        <w:jc w:val="both"/>
      </w:pPr>
      <w:r w:rsidRPr="00575DFE">
        <w:rPr>
          <w:color w:val="000000"/>
        </w:rPr>
        <w:t xml:space="preserve">- задолженность по ЕНП за декабрь составила </w:t>
      </w:r>
      <w:r w:rsidR="00C66C84" w:rsidRPr="00575DFE">
        <w:rPr>
          <w:color w:val="000000"/>
        </w:rPr>
        <w:t>3716,253</w:t>
      </w:r>
      <w:r w:rsidRPr="00575DFE">
        <w:rPr>
          <w:color w:val="000000"/>
        </w:rPr>
        <w:t xml:space="preserve"> тыс. руб.</w:t>
      </w:r>
    </w:p>
    <w:p w:rsidR="009A30C0" w:rsidRPr="00575DFE" w:rsidRDefault="009A30C0" w:rsidP="00575DFE">
      <w:pPr>
        <w:pStyle w:val="normal"/>
        <w:spacing w:line="240" w:lineRule="auto"/>
        <w:ind w:firstLine="720"/>
        <w:rPr>
          <w:color w:val="000000"/>
          <w:sz w:val="24"/>
          <w:szCs w:val="24"/>
        </w:rPr>
      </w:pPr>
      <w:r w:rsidRPr="00575DFE">
        <w:rPr>
          <w:color w:val="000000"/>
          <w:sz w:val="24"/>
          <w:szCs w:val="24"/>
        </w:rPr>
        <w:t>Для оздоровления муниципальных финансов утвержден</w:t>
      </w:r>
      <w:r w:rsidR="00FA4EC1" w:rsidRPr="00575DFE">
        <w:rPr>
          <w:color w:val="000000"/>
          <w:sz w:val="24"/>
          <w:szCs w:val="24"/>
        </w:rPr>
        <w:t>ы,</w:t>
      </w:r>
      <w:r w:rsidRPr="00575DFE">
        <w:rPr>
          <w:color w:val="000000"/>
          <w:sz w:val="24"/>
          <w:szCs w:val="24"/>
        </w:rPr>
        <w:t xml:space="preserve"> на уровне муниципального района</w:t>
      </w:r>
      <w:r w:rsidR="00FA4EC1" w:rsidRPr="00575DFE">
        <w:rPr>
          <w:color w:val="000000"/>
          <w:sz w:val="24"/>
          <w:szCs w:val="24"/>
        </w:rPr>
        <w:t>,</w:t>
      </w:r>
      <w:r w:rsidRPr="00575DFE">
        <w:rPr>
          <w:color w:val="000000"/>
          <w:sz w:val="24"/>
          <w:szCs w:val="24"/>
        </w:rPr>
        <w:t xml:space="preserve"> </w:t>
      </w:r>
      <w:r w:rsidRPr="00575DFE">
        <w:rPr>
          <w:color w:val="000000"/>
          <w:sz w:val="24"/>
          <w:szCs w:val="24"/>
        </w:rPr>
        <w:lastRenderedPageBreak/>
        <w:t>соответствующие финансовые и нефинансовые мероприятия, которые были включены в Программ</w:t>
      </w:r>
      <w:r w:rsidR="00A14520" w:rsidRPr="00575DFE">
        <w:rPr>
          <w:color w:val="000000"/>
          <w:sz w:val="24"/>
          <w:szCs w:val="24"/>
        </w:rPr>
        <w:t>у</w:t>
      </w:r>
      <w:r w:rsidRPr="00575DFE">
        <w:rPr>
          <w:color w:val="000000"/>
          <w:sz w:val="24"/>
          <w:szCs w:val="24"/>
        </w:rPr>
        <w:t xml:space="preserve">  оздоровления муниципальных финансов  Пудожского муниципального района на 2019-2024 годы. </w:t>
      </w:r>
    </w:p>
    <w:p w:rsidR="009A30C0" w:rsidRPr="00575DFE" w:rsidRDefault="009A30C0" w:rsidP="00575DFE">
      <w:pPr>
        <w:ind w:firstLine="708"/>
        <w:jc w:val="both"/>
      </w:pPr>
      <w:r w:rsidRPr="00575DFE">
        <w:t>По состоянию на 01.01.202</w:t>
      </w:r>
      <w:r w:rsidR="00C66C84" w:rsidRPr="00575DFE">
        <w:t xml:space="preserve">5 </w:t>
      </w:r>
      <w:r w:rsidR="00FA4EC1" w:rsidRPr="00575DFE">
        <w:t>г.</w:t>
      </w:r>
      <w:r w:rsidRPr="00575DFE">
        <w:t xml:space="preserve">   реализованы меры по увеличению поступлений налоговых и неналоговых доходов   на  </w:t>
      </w:r>
      <w:r w:rsidR="00C66C84" w:rsidRPr="00575DFE">
        <w:rPr>
          <w:bCs/>
        </w:rPr>
        <w:t>10274,6</w:t>
      </w:r>
      <w:r w:rsidR="00FA4EC1" w:rsidRPr="00575DFE">
        <w:rPr>
          <w:bCs/>
        </w:rPr>
        <w:t xml:space="preserve"> </w:t>
      </w:r>
      <w:r w:rsidRPr="00575DFE">
        <w:t>тыс. рублей или 1</w:t>
      </w:r>
      <w:r w:rsidR="00C66C84" w:rsidRPr="00575DFE">
        <w:t>78</w:t>
      </w:r>
      <w:r w:rsidR="00A14520" w:rsidRPr="00575DFE">
        <w:t>%</w:t>
      </w:r>
      <w:r w:rsidRPr="00575DFE">
        <w:t xml:space="preserve">  от плана, мер по повышению эффективности расходов на </w:t>
      </w:r>
      <w:r w:rsidR="00C66C84" w:rsidRPr="00575DFE">
        <w:t>1873,9</w:t>
      </w:r>
      <w:r w:rsidR="00FA4EC1" w:rsidRPr="00575DFE">
        <w:rPr>
          <w:bCs/>
        </w:rPr>
        <w:t xml:space="preserve"> </w:t>
      </w:r>
      <w:r w:rsidRPr="00575DFE">
        <w:t>тыс</w:t>
      </w:r>
      <w:proofErr w:type="gramStart"/>
      <w:r w:rsidRPr="00575DFE">
        <w:t>.р</w:t>
      </w:r>
      <w:proofErr w:type="gramEnd"/>
      <w:r w:rsidRPr="00575DFE">
        <w:t xml:space="preserve">ублей  или </w:t>
      </w:r>
      <w:r w:rsidR="00C66C84" w:rsidRPr="00575DFE">
        <w:t>57</w:t>
      </w:r>
      <w:r w:rsidRPr="00575DFE">
        <w:t>% .  Всего исполнение по программе по состоянию на 01 января  202</w:t>
      </w:r>
      <w:r w:rsidR="00C66C84" w:rsidRPr="00575DFE">
        <w:t xml:space="preserve">5 </w:t>
      </w:r>
      <w:r w:rsidR="00FA4EC1" w:rsidRPr="00575DFE">
        <w:t>г.</w:t>
      </w:r>
      <w:r w:rsidRPr="00575DFE">
        <w:t xml:space="preserve"> составило </w:t>
      </w:r>
      <w:r w:rsidR="00C66C84" w:rsidRPr="00575DFE">
        <w:t>12148,5</w:t>
      </w:r>
      <w:r w:rsidR="00FA4EC1" w:rsidRPr="00575DFE">
        <w:rPr>
          <w:bCs/>
        </w:rPr>
        <w:t xml:space="preserve"> </w:t>
      </w:r>
      <w:r w:rsidRPr="00575DFE">
        <w:t xml:space="preserve"> тыс.рублей,  при плане  </w:t>
      </w:r>
      <w:r w:rsidR="00C66C84" w:rsidRPr="00575DFE">
        <w:rPr>
          <w:bCs/>
        </w:rPr>
        <w:t>9069,0</w:t>
      </w:r>
      <w:r w:rsidR="00FA4EC1" w:rsidRPr="00575DFE">
        <w:rPr>
          <w:bCs/>
        </w:rPr>
        <w:t xml:space="preserve"> </w:t>
      </w:r>
      <w:r w:rsidRPr="00575DFE">
        <w:t xml:space="preserve"> тыс. руб. или </w:t>
      </w:r>
      <w:r w:rsidR="00A14520" w:rsidRPr="00575DFE">
        <w:t>на 1</w:t>
      </w:r>
      <w:r w:rsidR="00C66C84" w:rsidRPr="00575DFE">
        <w:t>34</w:t>
      </w:r>
      <w:r w:rsidRPr="00575DFE">
        <w:t xml:space="preserve">%.  </w:t>
      </w:r>
    </w:p>
    <w:p w:rsidR="00A14520" w:rsidRPr="00575DFE" w:rsidRDefault="00A14520" w:rsidP="00575DFE">
      <w:pPr>
        <w:ind w:firstLine="720"/>
        <w:jc w:val="both"/>
        <w:rPr>
          <w:b/>
        </w:rPr>
      </w:pPr>
    </w:p>
    <w:p w:rsidR="00FA0C44" w:rsidRPr="00575DFE" w:rsidRDefault="00FA0C44" w:rsidP="00575DFE">
      <w:pPr>
        <w:ind w:firstLine="720"/>
        <w:jc w:val="center"/>
        <w:rPr>
          <w:b/>
        </w:rPr>
      </w:pPr>
      <w:r w:rsidRPr="00575DFE">
        <w:rPr>
          <w:b/>
        </w:rPr>
        <w:t>Муниципальный долг.</w:t>
      </w:r>
    </w:p>
    <w:p w:rsidR="00FA0C44" w:rsidRPr="00575DFE" w:rsidRDefault="00FA0C44" w:rsidP="00575DFE">
      <w:pPr>
        <w:ind w:firstLine="720"/>
        <w:jc w:val="both"/>
      </w:pPr>
    </w:p>
    <w:p w:rsidR="005051C7" w:rsidRPr="00575DFE" w:rsidRDefault="00FA0C44" w:rsidP="00575DFE">
      <w:pPr>
        <w:pStyle w:val="Bodytext20"/>
        <w:shd w:val="clear" w:color="auto" w:fill="auto"/>
        <w:tabs>
          <w:tab w:val="left" w:pos="6130"/>
        </w:tabs>
        <w:spacing w:after="0" w:line="317" w:lineRule="exact"/>
        <w:ind w:firstLine="620"/>
        <w:jc w:val="both"/>
        <w:rPr>
          <w:sz w:val="24"/>
          <w:szCs w:val="24"/>
        </w:rPr>
      </w:pPr>
      <w:r w:rsidRPr="00575DFE">
        <w:rPr>
          <w:color w:val="000000"/>
          <w:sz w:val="24"/>
          <w:szCs w:val="24"/>
        </w:rPr>
        <w:t xml:space="preserve"> </w:t>
      </w:r>
      <w:r w:rsidR="005051C7" w:rsidRPr="00575DFE">
        <w:rPr>
          <w:sz w:val="24"/>
          <w:szCs w:val="24"/>
        </w:rPr>
        <w:t>По результатам управления муниципальным долгом Пудожского муниципального района, все долговые обязательства Пудожского муниципального района,  исполнены в установленный срок. Просроченная задолженность отсутствует.</w:t>
      </w:r>
    </w:p>
    <w:p w:rsidR="00830BFD" w:rsidRPr="00575DFE" w:rsidRDefault="007F5E20" w:rsidP="00575DFE">
      <w:pPr>
        <w:pStyle w:val="af1"/>
        <w:spacing w:before="0" w:beforeAutospacing="0" w:after="0" w:afterAutospacing="0"/>
        <w:ind w:firstLine="720"/>
        <w:jc w:val="both"/>
        <w:rPr>
          <w:color w:val="000000"/>
        </w:rPr>
      </w:pPr>
      <w:r w:rsidRPr="00575DFE">
        <w:t>Для решения проблем сбалансированности бюджета Пудожского муниципального района  и покрытия кассовых разрывов, для финансирования дефицита местного бюджета в 202</w:t>
      </w:r>
      <w:r w:rsidR="00791EC9" w:rsidRPr="00575DFE">
        <w:t>4</w:t>
      </w:r>
      <w:r w:rsidRPr="00575DFE">
        <w:t xml:space="preserve"> году </w:t>
      </w:r>
      <w:r w:rsidR="00791EC9" w:rsidRPr="00575DFE">
        <w:t>заимствования не осуществлялись</w:t>
      </w:r>
    </w:p>
    <w:p w:rsidR="00A14520" w:rsidRPr="00575DFE" w:rsidRDefault="007F5E20" w:rsidP="00575DFE">
      <w:pPr>
        <w:ind w:firstLine="708"/>
        <w:jc w:val="both"/>
        <w:rPr>
          <w:color w:val="000000"/>
        </w:rPr>
      </w:pPr>
      <w:r w:rsidRPr="00575DFE">
        <w:rPr>
          <w:color w:val="000000"/>
        </w:rPr>
        <w:t>По сравнению с 01.01.202</w:t>
      </w:r>
      <w:r w:rsidR="00791EC9" w:rsidRPr="00575DFE">
        <w:rPr>
          <w:color w:val="000000"/>
        </w:rPr>
        <w:t>4</w:t>
      </w:r>
      <w:r w:rsidRPr="00575DFE">
        <w:rPr>
          <w:color w:val="000000"/>
        </w:rPr>
        <w:t xml:space="preserve"> года муниципальный долг </w:t>
      </w:r>
      <w:r w:rsidR="00791EC9" w:rsidRPr="00575DFE">
        <w:rPr>
          <w:color w:val="000000"/>
        </w:rPr>
        <w:t xml:space="preserve">уменьшился </w:t>
      </w:r>
      <w:r w:rsidR="001C36B2" w:rsidRPr="00575DFE">
        <w:rPr>
          <w:color w:val="000000"/>
        </w:rPr>
        <w:t xml:space="preserve">на 6277,0 тыс. рублей и </w:t>
      </w:r>
      <w:r w:rsidRPr="00575DFE">
        <w:rPr>
          <w:color w:val="000000"/>
        </w:rPr>
        <w:t>по состоянию на 01.01.202</w:t>
      </w:r>
      <w:r w:rsidR="00791EC9" w:rsidRPr="00575DFE">
        <w:rPr>
          <w:color w:val="000000"/>
        </w:rPr>
        <w:t>5</w:t>
      </w:r>
      <w:r w:rsidRPr="00575DFE">
        <w:rPr>
          <w:color w:val="000000"/>
        </w:rPr>
        <w:t xml:space="preserve"> года составил</w:t>
      </w:r>
      <w:r w:rsidR="003E6130" w:rsidRPr="00575DFE">
        <w:rPr>
          <w:color w:val="000000"/>
        </w:rPr>
        <w:t xml:space="preserve"> </w:t>
      </w:r>
      <w:r w:rsidR="00791EC9" w:rsidRPr="00575DFE">
        <w:rPr>
          <w:color w:val="000000"/>
        </w:rPr>
        <w:t>65296</w:t>
      </w:r>
      <w:r w:rsidR="00A14520" w:rsidRPr="00575DFE">
        <w:rPr>
          <w:color w:val="000000"/>
        </w:rPr>
        <w:t>,0</w:t>
      </w:r>
      <w:r w:rsidR="001C36B2" w:rsidRPr="00575DFE">
        <w:rPr>
          <w:color w:val="000000"/>
        </w:rPr>
        <w:t xml:space="preserve"> тыс. руб.</w:t>
      </w:r>
    </w:p>
    <w:p w:rsidR="0044488B" w:rsidRPr="00575DFE" w:rsidRDefault="0044488B" w:rsidP="00575DFE">
      <w:pPr>
        <w:pStyle w:val="af1"/>
        <w:spacing w:before="0" w:beforeAutospacing="0" w:after="0" w:afterAutospacing="0"/>
        <w:jc w:val="both"/>
      </w:pPr>
      <w:r w:rsidRPr="00575DFE">
        <w:t xml:space="preserve">          Размер дефицита бюджета Пудожского муниципального района соответствует требованиям, установленным бюджетным законодательством Российской Федерации. </w:t>
      </w:r>
    </w:p>
    <w:p w:rsidR="0044488B" w:rsidRPr="00575DFE" w:rsidRDefault="0044488B" w:rsidP="00575DFE">
      <w:pPr>
        <w:ind w:firstLine="708"/>
        <w:jc w:val="both"/>
      </w:pPr>
    </w:p>
    <w:p w:rsidR="003E6130" w:rsidRPr="00575DFE" w:rsidRDefault="008A0924" w:rsidP="008A0924">
      <w:pPr>
        <w:jc w:val="center"/>
      </w:pPr>
      <w:r>
        <w:rPr>
          <w:color w:val="000000"/>
        </w:rPr>
        <w:t xml:space="preserve">                                                                                                </w:t>
      </w:r>
      <w:r w:rsidR="003E6130" w:rsidRPr="00575DFE">
        <w:rPr>
          <w:color w:val="000000"/>
        </w:rPr>
        <w:t>тыс. руб.</w:t>
      </w:r>
    </w:p>
    <w:tbl>
      <w:tblPr>
        <w:tblW w:w="87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8"/>
        <w:gridCol w:w="850"/>
        <w:gridCol w:w="851"/>
        <w:gridCol w:w="850"/>
        <w:gridCol w:w="851"/>
        <w:gridCol w:w="850"/>
        <w:gridCol w:w="709"/>
        <w:gridCol w:w="709"/>
        <w:gridCol w:w="708"/>
        <w:gridCol w:w="709"/>
      </w:tblGrid>
      <w:tr w:rsidR="001C36B2" w:rsidRPr="00575DFE" w:rsidTr="00F03F3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01.01.2017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01.01.2018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01.01.2020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01.01.2021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01.01.2022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01.01.2023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01.01.2024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01.01.2025</w:t>
            </w:r>
          </w:p>
        </w:tc>
      </w:tr>
      <w:tr w:rsidR="001C36B2" w:rsidRPr="00575DFE" w:rsidTr="00F03F3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Муниципальный долг        район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110 435,0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88543,0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76636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76334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74377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66527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60250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71573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65296</w:t>
            </w:r>
          </w:p>
        </w:tc>
      </w:tr>
      <w:tr w:rsidR="001C36B2" w:rsidRPr="00575DFE" w:rsidTr="00F03F3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Муниципальный долг поселений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7196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6593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6267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jc w:val="both"/>
            </w:pPr>
            <w:r w:rsidRPr="00575DFE">
              <w:rPr>
                <w:color w:val="000000"/>
              </w:rPr>
              <w:t>6128</w:t>
            </w:r>
          </w:p>
          <w:p w:rsidR="001C36B2" w:rsidRPr="00575DFE" w:rsidRDefault="001C36B2" w:rsidP="00575DFE">
            <w:pPr>
              <w:spacing w:line="0" w:lineRule="atLeast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1C36B2" w:rsidRPr="00575DFE" w:rsidRDefault="001C36B2" w:rsidP="00575DFE">
            <w:pPr>
              <w:spacing w:line="0" w:lineRule="atLeast"/>
              <w:jc w:val="both"/>
            </w:pPr>
            <w:r w:rsidRPr="00575DFE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6B2" w:rsidRPr="00575DFE" w:rsidRDefault="001C36B2" w:rsidP="00575DFE">
            <w:pPr>
              <w:spacing w:line="0" w:lineRule="atLeast"/>
              <w:jc w:val="both"/>
              <w:rPr>
                <w:color w:val="000000"/>
              </w:rPr>
            </w:pPr>
            <w:r w:rsidRPr="00575DFE">
              <w:rPr>
                <w:color w:val="000000"/>
              </w:rPr>
              <w:t>0</w:t>
            </w:r>
          </w:p>
        </w:tc>
      </w:tr>
    </w:tbl>
    <w:p w:rsidR="00CE5F09" w:rsidRPr="00575DFE" w:rsidRDefault="00CE5F09" w:rsidP="00575DFE">
      <w:pPr>
        <w:pStyle w:val="af1"/>
        <w:spacing w:before="0" w:beforeAutospacing="0" w:after="0" w:afterAutospacing="0"/>
        <w:ind w:firstLine="720"/>
        <w:jc w:val="both"/>
      </w:pPr>
    </w:p>
    <w:p w:rsidR="00372FE8" w:rsidRPr="00604A82" w:rsidRDefault="00372FE8" w:rsidP="003E6130">
      <w:pPr>
        <w:jc w:val="both"/>
      </w:pPr>
    </w:p>
    <w:sectPr w:rsidR="00372FE8" w:rsidRPr="00604A82" w:rsidSect="00285E5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7A2" w:rsidRDefault="008A37A2" w:rsidP="0063688C">
      <w:r>
        <w:separator/>
      </w:r>
    </w:p>
  </w:endnote>
  <w:endnote w:type="continuationSeparator" w:id="1">
    <w:p w:rsidR="008A37A2" w:rsidRDefault="008A37A2" w:rsidP="00636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7A2" w:rsidRDefault="008A37A2" w:rsidP="0063688C">
      <w:r>
        <w:separator/>
      </w:r>
    </w:p>
  </w:footnote>
  <w:footnote w:type="continuationSeparator" w:id="1">
    <w:p w:rsidR="008A37A2" w:rsidRDefault="008A37A2" w:rsidP="006368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F09"/>
    <w:multiLevelType w:val="hybridMultilevel"/>
    <w:tmpl w:val="2C146B16"/>
    <w:lvl w:ilvl="0" w:tplc="B5C61A48">
      <w:start w:val="1"/>
      <w:numFmt w:val="decimal"/>
      <w:lvlText w:val="%1."/>
      <w:lvlJc w:val="left"/>
      <w:pPr>
        <w:ind w:left="61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E5A305C">
      <w:numFmt w:val="bullet"/>
      <w:lvlText w:val="•"/>
      <w:lvlJc w:val="left"/>
      <w:pPr>
        <w:ind w:left="818" w:hanging="341"/>
      </w:pPr>
      <w:rPr>
        <w:rFonts w:hint="default"/>
        <w:lang w:val="ru-RU" w:eastAsia="ru-RU" w:bidi="ru-RU"/>
      </w:rPr>
    </w:lvl>
    <w:lvl w:ilvl="2" w:tplc="9DD8E590">
      <w:numFmt w:val="bullet"/>
      <w:lvlText w:val="•"/>
      <w:lvlJc w:val="left"/>
      <w:pPr>
        <w:ind w:left="1577" w:hanging="341"/>
      </w:pPr>
      <w:rPr>
        <w:rFonts w:hint="default"/>
        <w:lang w:val="ru-RU" w:eastAsia="ru-RU" w:bidi="ru-RU"/>
      </w:rPr>
    </w:lvl>
    <w:lvl w:ilvl="3" w:tplc="56DCCC98">
      <w:numFmt w:val="bullet"/>
      <w:lvlText w:val="•"/>
      <w:lvlJc w:val="left"/>
      <w:pPr>
        <w:ind w:left="2336" w:hanging="341"/>
      </w:pPr>
      <w:rPr>
        <w:rFonts w:hint="default"/>
        <w:lang w:val="ru-RU" w:eastAsia="ru-RU" w:bidi="ru-RU"/>
      </w:rPr>
    </w:lvl>
    <w:lvl w:ilvl="4" w:tplc="691E3CEE">
      <w:numFmt w:val="bullet"/>
      <w:lvlText w:val="•"/>
      <w:lvlJc w:val="left"/>
      <w:pPr>
        <w:ind w:left="3095" w:hanging="341"/>
      </w:pPr>
      <w:rPr>
        <w:rFonts w:hint="default"/>
        <w:lang w:val="ru-RU" w:eastAsia="ru-RU" w:bidi="ru-RU"/>
      </w:rPr>
    </w:lvl>
    <w:lvl w:ilvl="5" w:tplc="0854DC7E">
      <w:numFmt w:val="bullet"/>
      <w:lvlText w:val="•"/>
      <w:lvlJc w:val="left"/>
      <w:pPr>
        <w:ind w:left="3854" w:hanging="341"/>
      </w:pPr>
      <w:rPr>
        <w:rFonts w:hint="default"/>
        <w:lang w:val="ru-RU" w:eastAsia="ru-RU" w:bidi="ru-RU"/>
      </w:rPr>
    </w:lvl>
    <w:lvl w:ilvl="6" w:tplc="5468B53A">
      <w:numFmt w:val="bullet"/>
      <w:lvlText w:val="•"/>
      <w:lvlJc w:val="left"/>
      <w:pPr>
        <w:ind w:left="4612" w:hanging="341"/>
      </w:pPr>
      <w:rPr>
        <w:rFonts w:hint="default"/>
        <w:lang w:val="ru-RU" w:eastAsia="ru-RU" w:bidi="ru-RU"/>
      </w:rPr>
    </w:lvl>
    <w:lvl w:ilvl="7" w:tplc="137E0594">
      <w:numFmt w:val="bullet"/>
      <w:lvlText w:val="•"/>
      <w:lvlJc w:val="left"/>
      <w:pPr>
        <w:ind w:left="5371" w:hanging="341"/>
      </w:pPr>
      <w:rPr>
        <w:rFonts w:hint="default"/>
        <w:lang w:val="ru-RU" w:eastAsia="ru-RU" w:bidi="ru-RU"/>
      </w:rPr>
    </w:lvl>
    <w:lvl w:ilvl="8" w:tplc="6214179E">
      <w:numFmt w:val="bullet"/>
      <w:lvlText w:val="•"/>
      <w:lvlJc w:val="left"/>
      <w:pPr>
        <w:ind w:left="6130" w:hanging="341"/>
      </w:pPr>
      <w:rPr>
        <w:rFonts w:hint="default"/>
        <w:lang w:val="ru-RU" w:eastAsia="ru-RU" w:bidi="ru-RU"/>
      </w:rPr>
    </w:lvl>
  </w:abstractNum>
  <w:abstractNum w:abstractNumId="1">
    <w:nsid w:val="074D49FD"/>
    <w:multiLevelType w:val="multilevel"/>
    <w:tmpl w:val="F768DDDE"/>
    <w:lvl w:ilvl="0">
      <w:start w:val="2"/>
      <w:numFmt w:val="decimal"/>
      <w:lvlText w:val="%1"/>
      <w:lvlJc w:val="left"/>
      <w:pPr>
        <w:ind w:left="172" w:hanging="612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72" w:hanging="61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72" w:hanging="75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19" w:hanging="75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6" w:hanging="75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13" w:hanging="75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9" w:hanging="75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06" w:hanging="75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3" w:hanging="754"/>
      </w:pPr>
      <w:rPr>
        <w:rFonts w:hint="default"/>
        <w:lang w:val="ru-RU" w:eastAsia="ru-RU" w:bidi="ru-RU"/>
      </w:rPr>
    </w:lvl>
  </w:abstractNum>
  <w:abstractNum w:abstractNumId="2">
    <w:nsid w:val="0F247C7C"/>
    <w:multiLevelType w:val="hybridMultilevel"/>
    <w:tmpl w:val="F8DE15DE"/>
    <w:lvl w:ilvl="0" w:tplc="B3E27ACA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64511"/>
    <w:multiLevelType w:val="hybridMultilevel"/>
    <w:tmpl w:val="D16CC36C"/>
    <w:lvl w:ilvl="0" w:tplc="5DA26F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418AC"/>
    <w:multiLevelType w:val="hybridMultilevel"/>
    <w:tmpl w:val="D3A84D20"/>
    <w:lvl w:ilvl="0" w:tplc="86027E0A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97B276B"/>
    <w:multiLevelType w:val="hybridMultilevel"/>
    <w:tmpl w:val="2C004E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D1CF6"/>
    <w:multiLevelType w:val="hybridMultilevel"/>
    <w:tmpl w:val="1C7AD6EA"/>
    <w:lvl w:ilvl="0" w:tplc="C346F09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7B1D7C"/>
    <w:multiLevelType w:val="hybridMultilevel"/>
    <w:tmpl w:val="0A0240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82ECE"/>
    <w:multiLevelType w:val="multilevel"/>
    <w:tmpl w:val="8CB8F3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start w:val="1"/>
      <w:numFmt w:val="decimal"/>
      <w:lvlText w:val="%1.%2.%3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4B1891"/>
    <w:multiLevelType w:val="multilevel"/>
    <w:tmpl w:val="B5C82B6A"/>
    <w:lvl w:ilvl="0">
      <w:start w:val="2"/>
      <w:numFmt w:val="decimal"/>
      <w:lvlText w:val="%1"/>
      <w:lvlJc w:val="left"/>
      <w:pPr>
        <w:ind w:left="172" w:hanging="72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72" w:hanging="723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72" w:hanging="7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19" w:hanging="73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6" w:hanging="73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13" w:hanging="73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9" w:hanging="73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06" w:hanging="73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3" w:hanging="732"/>
      </w:pPr>
      <w:rPr>
        <w:rFonts w:hint="default"/>
        <w:lang w:val="ru-RU" w:eastAsia="ru-RU" w:bidi="ru-RU"/>
      </w:rPr>
    </w:lvl>
  </w:abstractNum>
  <w:abstractNum w:abstractNumId="10">
    <w:nsid w:val="38FC4E2E"/>
    <w:multiLevelType w:val="hybridMultilevel"/>
    <w:tmpl w:val="25DE17A8"/>
    <w:lvl w:ilvl="0" w:tplc="FFFFFFFF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3F4B8B"/>
    <w:multiLevelType w:val="hybridMultilevel"/>
    <w:tmpl w:val="C65A13D8"/>
    <w:lvl w:ilvl="0" w:tplc="A6E678C8">
      <w:start w:val="1"/>
      <w:numFmt w:val="decimal"/>
      <w:lvlText w:val="%1."/>
      <w:lvlJc w:val="left"/>
      <w:pPr>
        <w:ind w:left="61" w:hanging="38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78A8C4C">
      <w:numFmt w:val="bullet"/>
      <w:lvlText w:val="•"/>
      <w:lvlJc w:val="left"/>
      <w:pPr>
        <w:ind w:left="818" w:hanging="383"/>
      </w:pPr>
      <w:rPr>
        <w:rFonts w:hint="default"/>
        <w:lang w:val="ru-RU" w:eastAsia="ru-RU" w:bidi="ru-RU"/>
      </w:rPr>
    </w:lvl>
    <w:lvl w:ilvl="2" w:tplc="E5EAE146">
      <w:numFmt w:val="bullet"/>
      <w:lvlText w:val="•"/>
      <w:lvlJc w:val="left"/>
      <w:pPr>
        <w:ind w:left="1577" w:hanging="383"/>
      </w:pPr>
      <w:rPr>
        <w:rFonts w:hint="default"/>
        <w:lang w:val="ru-RU" w:eastAsia="ru-RU" w:bidi="ru-RU"/>
      </w:rPr>
    </w:lvl>
    <w:lvl w:ilvl="3" w:tplc="ED5ED318">
      <w:numFmt w:val="bullet"/>
      <w:lvlText w:val="•"/>
      <w:lvlJc w:val="left"/>
      <w:pPr>
        <w:ind w:left="2336" w:hanging="383"/>
      </w:pPr>
      <w:rPr>
        <w:rFonts w:hint="default"/>
        <w:lang w:val="ru-RU" w:eastAsia="ru-RU" w:bidi="ru-RU"/>
      </w:rPr>
    </w:lvl>
    <w:lvl w:ilvl="4" w:tplc="D2DE26A0">
      <w:numFmt w:val="bullet"/>
      <w:lvlText w:val="•"/>
      <w:lvlJc w:val="left"/>
      <w:pPr>
        <w:ind w:left="3095" w:hanging="383"/>
      </w:pPr>
      <w:rPr>
        <w:rFonts w:hint="default"/>
        <w:lang w:val="ru-RU" w:eastAsia="ru-RU" w:bidi="ru-RU"/>
      </w:rPr>
    </w:lvl>
    <w:lvl w:ilvl="5" w:tplc="28F23C20">
      <w:numFmt w:val="bullet"/>
      <w:lvlText w:val="•"/>
      <w:lvlJc w:val="left"/>
      <w:pPr>
        <w:ind w:left="3854" w:hanging="383"/>
      </w:pPr>
      <w:rPr>
        <w:rFonts w:hint="default"/>
        <w:lang w:val="ru-RU" w:eastAsia="ru-RU" w:bidi="ru-RU"/>
      </w:rPr>
    </w:lvl>
    <w:lvl w:ilvl="6" w:tplc="1F4AD8D8">
      <w:numFmt w:val="bullet"/>
      <w:lvlText w:val="•"/>
      <w:lvlJc w:val="left"/>
      <w:pPr>
        <w:ind w:left="4612" w:hanging="383"/>
      </w:pPr>
      <w:rPr>
        <w:rFonts w:hint="default"/>
        <w:lang w:val="ru-RU" w:eastAsia="ru-RU" w:bidi="ru-RU"/>
      </w:rPr>
    </w:lvl>
    <w:lvl w:ilvl="7" w:tplc="992A4B82">
      <w:numFmt w:val="bullet"/>
      <w:lvlText w:val="•"/>
      <w:lvlJc w:val="left"/>
      <w:pPr>
        <w:ind w:left="5371" w:hanging="383"/>
      </w:pPr>
      <w:rPr>
        <w:rFonts w:hint="default"/>
        <w:lang w:val="ru-RU" w:eastAsia="ru-RU" w:bidi="ru-RU"/>
      </w:rPr>
    </w:lvl>
    <w:lvl w:ilvl="8" w:tplc="0F767BBE">
      <w:numFmt w:val="bullet"/>
      <w:lvlText w:val="•"/>
      <w:lvlJc w:val="left"/>
      <w:pPr>
        <w:ind w:left="6130" w:hanging="383"/>
      </w:pPr>
      <w:rPr>
        <w:rFonts w:hint="default"/>
        <w:lang w:val="ru-RU" w:eastAsia="ru-RU" w:bidi="ru-RU"/>
      </w:rPr>
    </w:lvl>
  </w:abstractNum>
  <w:abstractNum w:abstractNumId="12">
    <w:nsid w:val="3E840CA6"/>
    <w:multiLevelType w:val="multilevel"/>
    <w:tmpl w:val="0DA4D20A"/>
    <w:lvl w:ilvl="0">
      <w:start w:val="5"/>
      <w:numFmt w:val="decimal"/>
      <w:lvlText w:val="%1"/>
      <w:lvlJc w:val="left"/>
      <w:pPr>
        <w:ind w:left="191" w:hanging="6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91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91" w:hanging="10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91" w:hanging="92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378" w:hanging="9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23" w:hanging="9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67" w:hanging="9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12" w:hanging="9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7" w:hanging="927"/>
      </w:pPr>
      <w:rPr>
        <w:rFonts w:hint="default"/>
        <w:lang w:val="ru-RU" w:eastAsia="ru-RU" w:bidi="ru-RU"/>
      </w:rPr>
    </w:lvl>
  </w:abstractNum>
  <w:abstractNum w:abstractNumId="13">
    <w:nsid w:val="3FC244E9"/>
    <w:multiLevelType w:val="hybridMultilevel"/>
    <w:tmpl w:val="DC183FA0"/>
    <w:lvl w:ilvl="0" w:tplc="A2FE5A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4A70FCE"/>
    <w:multiLevelType w:val="hybridMultilevel"/>
    <w:tmpl w:val="05B06CC2"/>
    <w:lvl w:ilvl="0" w:tplc="E77E85FC">
      <w:start w:val="1"/>
      <w:numFmt w:val="decimal"/>
      <w:lvlText w:val="%1."/>
      <w:lvlJc w:val="left"/>
      <w:pPr>
        <w:ind w:left="52" w:hanging="49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E80DAF2">
      <w:numFmt w:val="bullet"/>
      <w:lvlText w:val="•"/>
      <w:lvlJc w:val="left"/>
      <w:pPr>
        <w:ind w:left="804" w:hanging="490"/>
      </w:pPr>
      <w:rPr>
        <w:rFonts w:hint="default"/>
        <w:lang w:val="ru-RU" w:eastAsia="ru-RU" w:bidi="ru-RU"/>
      </w:rPr>
    </w:lvl>
    <w:lvl w:ilvl="2" w:tplc="098CB61E">
      <w:numFmt w:val="bullet"/>
      <w:lvlText w:val="•"/>
      <w:lvlJc w:val="left"/>
      <w:pPr>
        <w:ind w:left="1548" w:hanging="490"/>
      </w:pPr>
      <w:rPr>
        <w:rFonts w:hint="default"/>
        <w:lang w:val="ru-RU" w:eastAsia="ru-RU" w:bidi="ru-RU"/>
      </w:rPr>
    </w:lvl>
    <w:lvl w:ilvl="3" w:tplc="37089CB2">
      <w:numFmt w:val="bullet"/>
      <w:lvlText w:val="•"/>
      <w:lvlJc w:val="left"/>
      <w:pPr>
        <w:ind w:left="2293" w:hanging="490"/>
      </w:pPr>
      <w:rPr>
        <w:rFonts w:hint="default"/>
        <w:lang w:val="ru-RU" w:eastAsia="ru-RU" w:bidi="ru-RU"/>
      </w:rPr>
    </w:lvl>
    <w:lvl w:ilvl="4" w:tplc="071AACF8">
      <w:numFmt w:val="bullet"/>
      <w:lvlText w:val="•"/>
      <w:lvlJc w:val="left"/>
      <w:pPr>
        <w:ind w:left="3037" w:hanging="490"/>
      </w:pPr>
      <w:rPr>
        <w:rFonts w:hint="default"/>
        <w:lang w:val="ru-RU" w:eastAsia="ru-RU" w:bidi="ru-RU"/>
      </w:rPr>
    </w:lvl>
    <w:lvl w:ilvl="5" w:tplc="55FACF84">
      <w:numFmt w:val="bullet"/>
      <w:lvlText w:val="•"/>
      <w:lvlJc w:val="left"/>
      <w:pPr>
        <w:ind w:left="3782" w:hanging="490"/>
      </w:pPr>
      <w:rPr>
        <w:rFonts w:hint="default"/>
        <w:lang w:val="ru-RU" w:eastAsia="ru-RU" w:bidi="ru-RU"/>
      </w:rPr>
    </w:lvl>
    <w:lvl w:ilvl="6" w:tplc="B34258DC">
      <w:numFmt w:val="bullet"/>
      <w:lvlText w:val="•"/>
      <w:lvlJc w:val="left"/>
      <w:pPr>
        <w:ind w:left="4526" w:hanging="490"/>
      </w:pPr>
      <w:rPr>
        <w:rFonts w:hint="default"/>
        <w:lang w:val="ru-RU" w:eastAsia="ru-RU" w:bidi="ru-RU"/>
      </w:rPr>
    </w:lvl>
    <w:lvl w:ilvl="7" w:tplc="7630B4FE">
      <w:numFmt w:val="bullet"/>
      <w:lvlText w:val="•"/>
      <w:lvlJc w:val="left"/>
      <w:pPr>
        <w:ind w:left="5270" w:hanging="490"/>
      </w:pPr>
      <w:rPr>
        <w:rFonts w:hint="default"/>
        <w:lang w:val="ru-RU" w:eastAsia="ru-RU" w:bidi="ru-RU"/>
      </w:rPr>
    </w:lvl>
    <w:lvl w:ilvl="8" w:tplc="20B8AE18">
      <w:numFmt w:val="bullet"/>
      <w:lvlText w:val="•"/>
      <w:lvlJc w:val="left"/>
      <w:pPr>
        <w:ind w:left="6015" w:hanging="490"/>
      </w:pPr>
      <w:rPr>
        <w:rFonts w:hint="default"/>
        <w:lang w:val="ru-RU" w:eastAsia="ru-RU" w:bidi="ru-RU"/>
      </w:rPr>
    </w:lvl>
  </w:abstractNum>
  <w:abstractNum w:abstractNumId="15">
    <w:nsid w:val="511C6911"/>
    <w:multiLevelType w:val="hybridMultilevel"/>
    <w:tmpl w:val="1488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736D10"/>
    <w:multiLevelType w:val="multilevel"/>
    <w:tmpl w:val="5ACCB5CE"/>
    <w:lvl w:ilvl="0">
      <w:start w:val="5"/>
      <w:numFmt w:val="decimal"/>
      <w:lvlText w:val="%1"/>
      <w:lvlJc w:val="left"/>
      <w:pPr>
        <w:ind w:left="172" w:hanging="6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72" w:hanging="6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72" w:hanging="8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19" w:hanging="8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6" w:hanging="8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13" w:hanging="8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9" w:hanging="8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06" w:hanging="8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3" w:hanging="852"/>
      </w:pPr>
      <w:rPr>
        <w:rFonts w:hint="default"/>
        <w:lang w:val="ru-RU" w:eastAsia="ru-RU" w:bidi="ru-RU"/>
      </w:rPr>
    </w:lvl>
  </w:abstractNum>
  <w:abstractNum w:abstractNumId="17">
    <w:nsid w:val="655C34CF"/>
    <w:multiLevelType w:val="hybridMultilevel"/>
    <w:tmpl w:val="D23270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950B8B"/>
    <w:multiLevelType w:val="hybridMultilevel"/>
    <w:tmpl w:val="BA40A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5D6AA1"/>
    <w:multiLevelType w:val="multilevel"/>
    <w:tmpl w:val="DE363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FD2924"/>
    <w:multiLevelType w:val="multilevel"/>
    <w:tmpl w:val="1122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9F12F4"/>
    <w:multiLevelType w:val="hybridMultilevel"/>
    <w:tmpl w:val="E3D84FFE"/>
    <w:lvl w:ilvl="0" w:tplc="964ECA9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16"/>
  </w:num>
  <w:num w:numId="13">
    <w:abstractNumId w:val="14"/>
  </w:num>
  <w:num w:numId="14">
    <w:abstractNumId w:val="12"/>
  </w:num>
  <w:num w:numId="15">
    <w:abstractNumId w:val="0"/>
  </w:num>
  <w:num w:numId="16">
    <w:abstractNumId w:val="11"/>
  </w:num>
  <w:num w:numId="17">
    <w:abstractNumId w:val="8"/>
  </w:num>
  <w:num w:numId="18">
    <w:abstractNumId w:val="7"/>
  </w:num>
  <w:num w:numId="19">
    <w:abstractNumId w:val="4"/>
  </w:num>
  <w:num w:numId="20">
    <w:abstractNumId w:val="6"/>
  </w:num>
  <w:num w:numId="21">
    <w:abstractNumId w:val="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74A5"/>
    <w:rsid w:val="0000256F"/>
    <w:rsid w:val="00002EF4"/>
    <w:rsid w:val="00004E39"/>
    <w:rsid w:val="00004FC2"/>
    <w:rsid w:val="000170BC"/>
    <w:rsid w:val="0002347E"/>
    <w:rsid w:val="00024005"/>
    <w:rsid w:val="000311D2"/>
    <w:rsid w:val="000357D0"/>
    <w:rsid w:val="00042E91"/>
    <w:rsid w:val="00045312"/>
    <w:rsid w:val="00045D00"/>
    <w:rsid w:val="0005230F"/>
    <w:rsid w:val="000529FA"/>
    <w:rsid w:val="000547EE"/>
    <w:rsid w:val="00054ADC"/>
    <w:rsid w:val="00055E2C"/>
    <w:rsid w:val="00055FCE"/>
    <w:rsid w:val="00056CF8"/>
    <w:rsid w:val="00057E91"/>
    <w:rsid w:val="00060719"/>
    <w:rsid w:val="000613C2"/>
    <w:rsid w:val="0006146B"/>
    <w:rsid w:val="00062834"/>
    <w:rsid w:val="00063498"/>
    <w:rsid w:val="00063C65"/>
    <w:rsid w:val="00064E7F"/>
    <w:rsid w:val="0007180D"/>
    <w:rsid w:val="0007383E"/>
    <w:rsid w:val="000829E7"/>
    <w:rsid w:val="00087935"/>
    <w:rsid w:val="00092455"/>
    <w:rsid w:val="00093BAA"/>
    <w:rsid w:val="00096BE2"/>
    <w:rsid w:val="00097AF6"/>
    <w:rsid w:val="000A62A3"/>
    <w:rsid w:val="000B12F6"/>
    <w:rsid w:val="000B23E5"/>
    <w:rsid w:val="000B3063"/>
    <w:rsid w:val="000B378D"/>
    <w:rsid w:val="000B57C9"/>
    <w:rsid w:val="000B5D5D"/>
    <w:rsid w:val="000B6BF0"/>
    <w:rsid w:val="000B6C39"/>
    <w:rsid w:val="000C49FE"/>
    <w:rsid w:val="000D34EA"/>
    <w:rsid w:val="000D5FF1"/>
    <w:rsid w:val="000E08DA"/>
    <w:rsid w:val="000E1B04"/>
    <w:rsid w:val="000E487E"/>
    <w:rsid w:val="000E59F3"/>
    <w:rsid w:val="000E5ACB"/>
    <w:rsid w:val="000F081D"/>
    <w:rsid w:val="000F1C5B"/>
    <w:rsid w:val="000F28CA"/>
    <w:rsid w:val="000F7288"/>
    <w:rsid w:val="0010022B"/>
    <w:rsid w:val="00100EA0"/>
    <w:rsid w:val="001016EB"/>
    <w:rsid w:val="001068BE"/>
    <w:rsid w:val="00112E85"/>
    <w:rsid w:val="001130FC"/>
    <w:rsid w:val="001136F3"/>
    <w:rsid w:val="00114FD4"/>
    <w:rsid w:val="00117A48"/>
    <w:rsid w:val="00123DE2"/>
    <w:rsid w:val="00143521"/>
    <w:rsid w:val="001455AB"/>
    <w:rsid w:val="00146AB8"/>
    <w:rsid w:val="001470AA"/>
    <w:rsid w:val="0015644D"/>
    <w:rsid w:val="00157750"/>
    <w:rsid w:val="00161574"/>
    <w:rsid w:val="00165292"/>
    <w:rsid w:val="00166CA4"/>
    <w:rsid w:val="00167376"/>
    <w:rsid w:val="0017018D"/>
    <w:rsid w:val="00173575"/>
    <w:rsid w:val="001756CB"/>
    <w:rsid w:val="00175F50"/>
    <w:rsid w:val="0018541B"/>
    <w:rsid w:val="001868A8"/>
    <w:rsid w:val="001942A3"/>
    <w:rsid w:val="0019526E"/>
    <w:rsid w:val="001979B9"/>
    <w:rsid w:val="001A05EC"/>
    <w:rsid w:val="001A6B7F"/>
    <w:rsid w:val="001B11FA"/>
    <w:rsid w:val="001C067A"/>
    <w:rsid w:val="001C127A"/>
    <w:rsid w:val="001C1B5C"/>
    <w:rsid w:val="001C1DB0"/>
    <w:rsid w:val="001C36B2"/>
    <w:rsid w:val="001C47A5"/>
    <w:rsid w:val="001C4F2C"/>
    <w:rsid w:val="001C71B0"/>
    <w:rsid w:val="001D2630"/>
    <w:rsid w:val="001D497C"/>
    <w:rsid w:val="001D6E3D"/>
    <w:rsid w:val="001E0150"/>
    <w:rsid w:val="001E2B01"/>
    <w:rsid w:val="001E4D3E"/>
    <w:rsid w:val="001E56E3"/>
    <w:rsid w:val="001E7726"/>
    <w:rsid w:val="001E7A66"/>
    <w:rsid w:val="001F2671"/>
    <w:rsid w:val="001F48A8"/>
    <w:rsid w:val="00200539"/>
    <w:rsid w:val="00211555"/>
    <w:rsid w:val="002146F5"/>
    <w:rsid w:val="00223C7B"/>
    <w:rsid w:val="00227012"/>
    <w:rsid w:val="0022799E"/>
    <w:rsid w:val="0023105F"/>
    <w:rsid w:val="002317A6"/>
    <w:rsid w:val="00232A6A"/>
    <w:rsid w:val="002333FB"/>
    <w:rsid w:val="002355E3"/>
    <w:rsid w:val="0024270B"/>
    <w:rsid w:val="002429BA"/>
    <w:rsid w:val="00244C48"/>
    <w:rsid w:val="00250D6C"/>
    <w:rsid w:val="0025115D"/>
    <w:rsid w:val="00251D79"/>
    <w:rsid w:val="00251DA2"/>
    <w:rsid w:val="00252DFD"/>
    <w:rsid w:val="00256E4B"/>
    <w:rsid w:val="00257127"/>
    <w:rsid w:val="002573E3"/>
    <w:rsid w:val="002624CE"/>
    <w:rsid w:val="00263BA5"/>
    <w:rsid w:val="00267293"/>
    <w:rsid w:val="0026759B"/>
    <w:rsid w:val="002679B3"/>
    <w:rsid w:val="0027143D"/>
    <w:rsid w:val="00271BCA"/>
    <w:rsid w:val="00276250"/>
    <w:rsid w:val="0028012F"/>
    <w:rsid w:val="00281FAE"/>
    <w:rsid w:val="00285E5B"/>
    <w:rsid w:val="0029183D"/>
    <w:rsid w:val="002920FF"/>
    <w:rsid w:val="00293267"/>
    <w:rsid w:val="00293C92"/>
    <w:rsid w:val="002974DD"/>
    <w:rsid w:val="002A2967"/>
    <w:rsid w:val="002A4E68"/>
    <w:rsid w:val="002A6923"/>
    <w:rsid w:val="002B01FA"/>
    <w:rsid w:val="002B6823"/>
    <w:rsid w:val="002D1C12"/>
    <w:rsid w:val="002D3CA3"/>
    <w:rsid w:val="002D7CC6"/>
    <w:rsid w:val="002E472B"/>
    <w:rsid w:val="002E5FCF"/>
    <w:rsid w:val="002F3590"/>
    <w:rsid w:val="002F3B7B"/>
    <w:rsid w:val="002F3E45"/>
    <w:rsid w:val="002F6797"/>
    <w:rsid w:val="002F72CE"/>
    <w:rsid w:val="00303944"/>
    <w:rsid w:val="003048F1"/>
    <w:rsid w:val="00311732"/>
    <w:rsid w:val="00313B11"/>
    <w:rsid w:val="00326807"/>
    <w:rsid w:val="003279E1"/>
    <w:rsid w:val="0033436B"/>
    <w:rsid w:val="00334735"/>
    <w:rsid w:val="003364BE"/>
    <w:rsid w:val="0033766A"/>
    <w:rsid w:val="003409DC"/>
    <w:rsid w:val="00345838"/>
    <w:rsid w:val="0034759A"/>
    <w:rsid w:val="00354528"/>
    <w:rsid w:val="00355124"/>
    <w:rsid w:val="00360C03"/>
    <w:rsid w:val="003625C5"/>
    <w:rsid w:val="00365DC2"/>
    <w:rsid w:val="00372FE8"/>
    <w:rsid w:val="0037481F"/>
    <w:rsid w:val="00377C60"/>
    <w:rsid w:val="0038043F"/>
    <w:rsid w:val="00381E53"/>
    <w:rsid w:val="00382812"/>
    <w:rsid w:val="00383DA5"/>
    <w:rsid w:val="00385730"/>
    <w:rsid w:val="00386776"/>
    <w:rsid w:val="00387AF5"/>
    <w:rsid w:val="003935B3"/>
    <w:rsid w:val="00393AC6"/>
    <w:rsid w:val="0039469F"/>
    <w:rsid w:val="00394868"/>
    <w:rsid w:val="00394E08"/>
    <w:rsid w:val="003A00F1"/>
    <w:rsid w:val="003A0E36"/>
    <w:rsid w:val="003A55C8"/>
    <w:rsid w:val="003A5AFD"/>
    <w:rsid w:val="003A60FB"/>
    <w:rsid w:val="003B3329"/>
    <w:rsid w:val="003B6662"/>
    <w:rsid w:val="003C035F"/>
    <w:rsid w:val="003C07EA"/>
    <w:rsid w:val="003C123A"/>
    <w:rsid w:val="003D0399"/>
    <w:rsid w:val="003D1E0D"/>
    <w:rsid w:val="003D3AFE"/>
    <w:rsid w:val="003D4FAE"/>
    <w:rsid w:val="003E1FEB"/>
    <w:rsid w:val="003E29F3"/>
    <w:rsid w:val="003E6130"/>
    <w:rsid w:val="003F1F68"/>
    <w:rsid w:val="003F2EAC"/>
    <w:rsid w:val="003F3202"/>
    <w:rsid w:val="004013C0"/>
    <w:rsid w:val="00403138"/>
    <w:rsid w:val="004055DF"/>
    <w:rsid w:val="00406108"/>
    <w:rsid w:val="00406391"/>
    <w:rsid w:val="00406638"/>
    <w:rsid w:val="00410B5D"/>
    <w:rsid w:val="00420F63"/>
    <w:rsid w:val="00426C7A"/>
    <w:rsid w:val="0043272A"/>
    <w:rsid w:val="00435281"/>
    <w:rsid w:val="00436860"/>
    <w:rsid w:val="00436BE7"/>
    <w:rsid w:val="00442F0E"/>
    <w:rsid w:val="004432B2"/>
    <w:rsid w:val="0044488B"/>
    <w:rsid w:val="00451A38"/>
    <w:rsid w:val="00452405"/>
    <w:rsid w:val="00455C99"/>
    <w:rsid w:val="00456ACE"/>
    <w:rsid w:val="00461345"/>
    <w:rsid w:val="004619D6"/>
    <w:rsid w:val="00465736"/>
    <w:rsid w:val="00470397"/>
    <w:rsid w:val="00470E3E"/>
    <w:rsid w:val="004730EB"/>
    <w:rsid w:val="00473D7D"/>
    <w:rsid w:val="00475AF6"/>
    <w:rsid w:val="004760B8"/>
    <w:rsid w:val="004769C4"/>
    <w:rsid w:val="0048108A"/>
    <w:rsid w:val="00482E83"/>
    <w:rsid w:val="00484F13"/>
    <w:rsid w:val="00491B93"/>
    <w:rsid w:val="004927B2"/>
    <w:rsid w:val="00494022"/>
    <w:rsid w:val="00497B94"/>
    <w:rsid w:val="004A0E36"/>
    <w:rsid w:val="004B13EE"/>
    <w:rsid w:val="004B243D"/>
    <w:rsid w:val="004B5749"/>
    <w:rsid w:val="004B7169"/>
    <w:rsid w:val="004B7C21"/>
    <w:rsid w:val="004B7CCF"/>
    <w:rsid w:val="004C4406"/>
    <w:rsid w:val="004C4560"/>
    <w:rsid w:val="004C4AB1"/>
    <w:rsid w:val="004C4B71"/>
    <w:rsid w:val="004C59DE"/>
    <w:rsid w:val="004C5D93"/>
    <w:rsid w:val="004D1689"/>
    <w:rsid w:val="004D66E7"/>
    <w:rsid w:val="004D712C"/>
    <w:rsid w:val="004E0D0D"/>
    <w:rsid w:val="004E1BD5"/>
    <w:rsid w:val="004E5718"/>
    <w:rsid w:val="004E7564"/>
    <w:rsid w:val="004F01A1"/>
    <w:rsid w:val="004F1709"/>
    <w:rsid w:val="004F197C"/>
    <w:rsid w:val="004F20F4"/>
    <w:rsid w:val="004F34CB"/>
    <w:rsid w:val="00500864"/>
    <w:rsid w:val="00501E17"/>
    <w:rsid w:val="00505023"/>
    <w:rsid w:val="005051C7"/>
    <w:rsid w:val="00505693"/>
    <w:rsid w:val="00506A05"/>
    <w:rsid w:val="0051459B"/>
    <w:rsid w:val="00522BAB"/>
    <w:rsid w:val="00524A44"/>
    <w:rsid w:val="00527B29"/>
    <w:rsid w:val="00531DCD"/>
    <w:rsid w:val="005364B0"/>
    <w:rsid w:val="00540F32"/>
    <w:rsid w:val="00541B24"/>
    <w:rsid w:val="00541F83"/>
    <w:rsid w:val="00542A2E"/>
    <w:rsid w:val="00543961"/>
    <w:rsid w:val="0055076F"/>
    <w:rsid w:val="005618C2"/>
    <w:rsid w:val="00561C5C"/>
    <w:rsid w:val="005653EC"/>
    <w:rsid w:val="00566470"/>
    <w:rsid w:val="005679E6"/>
    <w:rsid w:val="00567B6A"/>
    <w:rsid w:val="0057061B"/>
    <w:rsid w:val="00570E5B"/>
    <w:rsid w:val="00574497"/>
    <w:rsid w:val="00574F5E"/>
    <w:rsid w:val="00575DFE"/>
    <w:rsid w:val="00576B5D"/>
    <w:rsid w:val="00581B70"/>
    <w:rsid w:val="00583C39"/>
    <w:rsid w:val="005903C6"/>
    <w:rsid w:val="00592FDB"/>
    <w:rsid w:val="005930A7"/>
    <w:rsid w:val="005B43DA"/>
    <w:rsid w:val="005B4A76"/>
    <w:rsid w:val="005B5F01"/>
    <w:rsid w:val="005C38DF"/>
    <w:rsid w:val="005C4ABD"/>
    <w:rsid w:val="005C55C3"/>
    <w:rsid w:val="005C5EF1"/>
    <w:rsid w:val="005D1B8F"/>
    <w:rsid w:val="005D34A0"/>
    <w:rsid w:val="005D55D2"/>
    <w:rsid w:val="005D789D"/>
    <w:rsid w:val="005E781F"/>
    <w:rsid w:val="005F66C5"/>
    <w:rsid w:val="00604A82"/>
    <w:rsid w:val="00610C0E"/>
    <w:rsid w:val="00610ED2"/>
    <w:rsid w:val="0061401E"/>
    <w:rsid w:val="00614E16"/>
    <w:rsid w:val="00622A14"/>
    <w:rsid w:val="00624997"/>
    <w:rsid w:val="00625D3F"/>
    <w:rsid w:val="00626DE1"/>
    <w:rsid w:val="00631F50"/>
    <w:rsid w:val="006330B5"/>
    <w:rsid w:val="00636811"/>
    <w:rsid w:val="0063688C"/>
    <w:rsid w:val="006400EB"/>
    <w:rsid w:val="00643C27"/>
    <w:rsid w:val="00643DCA"/>
    <w:rsid w:val="00645486"/>
    <w:rsid w:val="00646D31"/>
    <w:rsid w:val="00651BB3"/>
    <w:rsid w:val="00653495"/>
    <w:rsid w:val="00660BD8"/>
    <w:rsid w:val="00661B92"/>
    <w:rsid w:val="00663E18"/>
    <w:rsid w:val="00667014"/>
    <w:rsid w:val="0067047B"/>
    <w:rsid w:val="00670C16"/>
    <w:rsid w:val="006711B2"/>
    <w:rsid w:val="00671A73"/>
    <w:rsid w:val="006745BE"/>
    <w:rsid w:val="00674B29"/>
    <w:rsid w:val="006806BC"/>
    <w:rsid w:val="006839E9"/>
    <w:rsid w:val="00683CEB"/>
    <w:rsid w:val="006843EE"/>
    <w:rsid w:val="00685A14"/>
    <w:rsid w:val="00687986"/>
    <w:rsid w:val="00694ACB"/>
    <w:rsid w:val="00695DCE"/>
    <w:rsid w:val="006A1A32"/>
    <w:rsid w:val="006A37F5"/>
    <w:rsid w:val="006B0815"/>
    <w:rsid w:val="006B10AF"/>
    <w:rsid w:val="006B1F9E"/>
    <w:rsid w:val="006B3DD1"/>
    <w:rsid w:val="006B4197"/>
    <w:rsid w:val="006B5039"/>
    <w:rsid w:val="006B657D"/>
    <w:rsid w:val="006B753D"/>
    <w:rsid w:val="006C2DE2"/>
    <w:rsid w:val="006C2E42"/>
    <w:rsid w:val="006C55A5"/>
    <w:rsid w:val="006C629E"/>
    <w:rsid w:val="006D0251"/>
    <w:rsid w:val="006D02C3"/>
    <w:rsid w:val="006D292A"/>
    <w:rsid w:val="006D2BEB"/>
    <w:rsid w:val="006E20B6"/>
    <w:rsid w:val="006E3AAE"/>
    <w:rsid w:val="006E695E"/>
    <w:rsid w:val="006F1464"/>
    <w:rsid w:val="006F47F8"/>
    <w:rsid w:val="006F70DB"/>
    <w:rsid w:val="00701AE1"/>
    <w:rsid w:val="00710045"/>
    <w:rsid w:val="00712063"/>
    <w:rsid w:val="007129BB"/>
    <w:rsid w:val="0071349A"/>
    <w:rsid w:val="00724829"/>
    <w:rsid w:val="00731FB6"/>
    <w:rsid w:val="007329B6"/>
    <w:rsid w:val="00733C4D"/>
    <w:rsid w:val="007346D1"/>
    <w:rsid w:val="00737145"/>
    <w:rsid w:val="00746131"/>
    <w:rsid w:val="00750FF1"/>
    <w:rsid w:val="00757EB8"/>
    <w:rsid w:val="007602FD"/>
    <w:rsid w:val="0076554E"/>
    <w:rsid w:val="00766094"/>
    <w:rsid w:val="00770A27"/>
    <w:rsid w:val="00770DD4"/>
    <w:rsid w:val="00773A39"/>
    <w:rsid w:val="00783DCE"/>
    <w:rsid w:val="00784A70"/>
    <w:rsid w:val="00791EC9"/>
    <w:rsid w:val="00792609"/>
    <w:rsid w:val="00792D4F"/>
    <w:rsid w:val="00797607"/>
    <w:rsid w:val="007A0E7D"/>
    <w:rsid w:val="007A35AA"/>
    <w:rsid w:val="007A7949"/>
    <w:rsid w:val="007B20DE"/>
    <w:rsid w:val="007B2A22"/>
    <w:rsid w:val="007B6A8A"/>
    <w:rsid w:val="007C15EF"/>
    <w:rsid w:val="007C310B"/>
    <w:rsid w:val="007C49D7"/>
    <w:rsid w:val="007C4F1F"/>
    <w:rsid w:val="007C5627"/>
    <w:rsid w:val="007C726D"/>
    <w:rsid w:val="007D0B1E"/>
    <w:rsid w:val="007D138C"/>
    <w:rsid w:val="007D1399"/>
    <w:rsid w:val="007D15FB"/>
    <w:rsid w:val="007D3EEC"/>
    <w:rsid w:val="007E771B"/>
    <w:rsid w:val="007F2E9C"/>
    <w:rsid w:val="007F5E20"/>
    <w:rsid w:val="007F60FB"/>
    <w:rsid w:val="0080043B"/>
    <w:rsid w:val="00801134"/>
    <w:rsid w:val="00805CA7"/>
    <w:rsid w:val="00811452"/>
    <w:rsid w:val="008118BF"/>
    <w:rsid w:val="008140BE"/>
    <w:rsid w:val="008206C4"/>
    <w:rsid w:val="00825229"/>
    <w:rsid w:val="0082640D"/>
    <w:rsid w:val="00826FD9"/>
    <w:rsid w:val="00830BFD"/>
    <w:rsid w:val="0083145A"/>
    <w:rsid w:val="008316F9"/>
    <w:rsid w:val="00844326"/>
    <w:rsid w:val="008457B3"/>
    <w:rsid w:val="00847E09"/>
    <w:rsid w:val="0085078B"/>
    <w:rsid w:val="00851040"/>
    <w:rsid w:val="008515F6"/>
    <w:rsid w:val="00852D13"/>
    <w:rsid w:val="00853D14"/>
    <w:rsid w:val="00856F72"/>
    <w:rsid w:val="00860651"/>
    <w:rsid w:val="00863635"/>
    <w:rsid w:val="008649C1"/>
    <w:rsid w:val="0087333B"/>
    <w:rsid w:val="00881FEB"/>
    <w:rsid w:val="00884C97"/>
    <w:rsid w:val="00892480"/>
    <w:rsid w:val="0089616A"/>
    <w:rsid w:val="008A0924"/>
    <w:rsid w:val="008A0C82"/>
    <w:rsid w:val="008A20DE"/>
    <w:rsid w:val="008A2892"/>
    <w:rsid w:val="008A37A2"/>
    <w:rsid w:val="008A6170"/>
    <w:rsid w:val="008B2223"/>
    <w:rsid w:val="008B268B"/>
    <w:rsid w:val="008B6ECF"/>
    <w:rsid w:val="008B7E34"/>
    <w:rsid w:val="008C3A7E"/>
    <w:rsid w:val="008C542E"/>
    <w:rsid w:val="008D11B4"/>
    <w:rsid w:val="008D26E0"/>
    <w:rsid w:val="008D3DAD"/>
    <w:rsid w:val="008D4A5F"/>
    <w:rsid w:val="008D5EB4"/>
    <w:rsid w:val="008D603E"/>
    <w:rsid w:val="008D71F9"/>
    <w:rsid w:val="008D79FB"/>
    <w:rsid w:val="008E01DA"/>
    <w:rsid w:val="008E4FDD"/>
    <w:rsid w:val="008E5173"/>
    <w:rsid w:val="008E6501"/>
    <w:rsid w:val="008F12F1"/>
    <w:rsid w:val="008F354B"/>
    <w:rsid w:val="008F3763"/>
    <w:rsid w:val="00900D8D"/>
    <w:rsid w:val="009065A3"/>
    <w:rsid w:val="00910047"/>
    <w:rsid w:val="009104C9"/>
    <w:rsid w:val="0091078E"/>
    <w:rsid w:val="0091479B"/>
    <w:rsid w:val="00915F19"/>
    <w:rsid w:val="00916BA9"/>
    <w:rsid w:val="00920CB2"/>
    <w:rsid w:val="009226F7"/>
    <w:rsid w:val="00922B75"/>
    <w:rsid w:val="00926B1A"/>
    <w:rsid w:val="00926B7B"/>
    <w:rsid w:val="00927EFE"/>
    <w:rsid w:val="009327AA"/>
    <w:rsid w:val="00933991"/>
    <w:rsid w:val="00940A05"/>
    <w:rsid w:val="00943591"/>
    <w:rsid w:val="00944D9B"/>
    <w:rsid w:val="00947A9B"/>
    <w:rsid w:val="0095374D"/>
    <w:rsid w:val="00957344"/>
    <w:rsid w:val="00961FA3"/>
    <w:rsid w:val="00972CE3"/>
    <w:rsid w:val="00974A81"/>
    <w:rsid w:val="0097610B"/>
    <w:rsid w:val="009762EC"/>
    <w:rsid w:val="009809E1"/>
    <w:rsid w:val="00987DF5"/>
    <w:rsid w:val="0099140B"/>
    <w:rsid w:val="00991B45"/>
    <w:rsid w:val="00993D2B"/>
    <w:rsid w:val="00993DB2"/>
    <w:rsid w:val="009A2C28"/>
    <w:rsid w:val="009A30C0"/>
    <w:rsid w:val="009A4A7E"/>
    <w:rsid w:val="009B2FF0"/>
    <w:rsid w:val="009B751F"/>
    <w:rsid w:val="009B79AE"/>
    <w:rsid w:val="009C2F31"/>
    <w:rsid w:val="009C5B0B"/>
    <w:rsid w:val="009C7361"/>
    <w:rsid w:val="009D0310"/>
    <w:rsid w:val="009D1C37"/>
    <w:rsid w:val="009D343E"/>
    <w:rsid w:val="009D369D"/>
    <w:rsid w:val="009D3B35"/>
    <w:rsid w:val="009D63E0"/>
    <w:rsid w:val="009D72B6"/>
    <w:rsid w:val="009D7D05"/>
    <w:rsid w:val="009E0BEE"/>
    <w:rsid w:val="009E0D1C"/>
    <w:rsid w:val="009E7148"/>
    <w:rsid w:val="009F080D"/>
    <w:rsid w:val="009F37D1"/>
    <w:rsid w:val="00A00B60"/>
    <w:rsid w:val="00A061F3"/>
    <w:rsid w:val="00A10A80"/>
    <w:rsid w:val="00A10A82"/>
    <w:rsid w:val="00A116A1"/>
    <w:rsid w:val="00A12C9B"/>
    <w:rsid w:val="00A1384D"/>
    <w:rsid w:val="00A14520"/>
    <w:rsid w:val="00A1488C"/>
    <w:rsid w:val="00A1799B"/>
    <w:rsid w:val="00A2263E"/>
    <w:rsid w:val="00A24300"/>
    <w:rsid w:val="00A25329"/>
    <w:rsid w:val="00A2598A"/>
    <w:rsid w:val="00A34144"/>
    <w:rsid w:val="00A42A73"/>
    <w:rsid w:val="00A51059"/>
    <w:rsid w:val="00A54538"/>
    <w:rsid w:val="00A63C07"/>
    <w:rsid w:val="00A64D93"/>
    <w:rsid w:val="00A71F62"/>
    <w:rsid w:val="00A74381"/>
    <w:rsid w:val="00A8012F"/>
    <w:rsid w:val="00A82348"/>
    <w:rsid w:val="00A85DD9"/>
    <w:rsid w:val="00A92734"/>
    <w:rsid w:val="00A93088"/>
    <w:rsid w:val="00A93C98"/>
    <w:rsid w:val="00AA3C7F"/>
    <w:rsid w:val="00AA735E"/>
    <w:rsid w:val="00AA79BA"/>
    <w:rsid w:val="00AB4867"/>
    <w:rsid w:val="00AB5B17"/>
    <w:rsid w:val="00AC082E"/>
    <w:rsid w:val="00AC48BF"/>
    <w:rsid w:val="00AC5898"/>
    <w:rsid w:val="00AD7CB0"/>
    <w:rsid w:val="00AE0DEC"/>
    <w:rsid w:val="00AE36CA"/>
    <w:rsid w:val="00AE4767"/>
    <w:rsid w:val="00AF015A"/>
    <w:rsid w:val="00AF0D45"/>
    <w:rsid w:val="00AF1F93"/>
    <w:rsid w:val="00AF403C"/>
    <w:rsid w:val="00AF41D5"/>
    <w:rsid w:val="00AF4ECA"/>
    <w:rsid w:val="00AF5911"/>
    <w:rsid w:val="00B0259F"/>
    <w:rsid w:val="00B064C8"/>
    <w:rsid w:val="00B067E1"/>
    <w:rsid w:val="00B06953"/>
    <w:rsid w:val="00B15C7B"/>
    <w:rsid w:val="00B20451"/>
    <w:rsid w:val="00B230C8"/>
    <w:rsid w:val="00B256A1"/>
    <w:rsid w:val="00B26510"/>
    <w:rsid w:val="00B30459"/>
    <w:rsid w:val="00B33C25"/>
    <w:rsid w:val="00B34006"/>
    <w:rsid w:val="00B34666"/>
    <w:rsid w:val="00B356C7"/>
    <w:rsid w:val="00B47DB4"/>
    <w:rsid w:val="00B47FDA"/>
    <w:rsid w:val="00B500EF"/>
    <w:rsid w:val="00B50653"/>
    <w:rsid w:val="00B555A7"/>
    <w:rsid w:val="00B5720C"/>
    <w:rsid w:val="00B6035C"/>
    <w:rsid w:val="00B614C9"/>
    <w:rsid w:val="00B6324F"/>
    <w:rsid w:val="00B65866"/>
    <w:rsid w:val="00B66D14"/>
    <w:rsid w:val="00B739D2"/>
    <w:rsid w:val="00B76D28"/>
    <w:rsid w:val="00B81E9E"/>
    <w:rsid w:val="00B84FA2"/>
    <w:rsid w:val="00B8651E"/>
    <w:rsid w:val="00B867E4"/>
    <w:rsid w:val="00B92451"/>
    <w:rsid w:val="00B93218"/>
    <w:rsid w:val="00B940EF"/>
    <w:rsid w:val="00B97DE1"/>
    <w:rsid w:val="00B97FEA"/>
    <w:rsid w:val="00BA2DAB"/>
    <w:rsid w:val="00BA3794"/>
    <w:rsid w:val="00BB2304"/>
    <w:rsid w:val="00BB2F52"/>
    <w:rsid w:val="00BB61E7"/>
    <w:rsid w:val="00BB6712"/>
    <w:rsid w:val="00BB6CB2"/>
    <w:rsid w:val="00BB7FC1"/>
    <w:rsid w:val="00BC0F53"/>
    <w:rsid w:val="00BC1062"/>
    <w:rsid w:val="00BC13A0"/>
    <w:rsid w:val="00BC2D9D"/>
    <w:rsid w:val="00BC447F"/>
    <w:rsid w:val="00BC7E32"/>
    <w:rsid w:val="00BD0A0E"/>
    <w:rsid w:val="00BD0FED"/>
    <w:rsid w:val="00BD2B33"/>
    <w:rsid w:val="00BD3AE2"/>
    <w:rsid w:val="00BD60C2"/>
    <w:rsid w:val="00BD6385"/>
    <w:rsid w:val="00BE482C"/>
    <w:rsid w:val="00BE69F9"/>
    <w:rsid w:val="00BE740B"/>
    <w:rsid w:val="00BE7F65"/>
    <w:rsid w:val="00BF13AC"/>
    <w:rsid w:val="00BF1587"/>
    <w:rsid w:val="00BF43D7"/>
    <w:rsid w:val="00BF5923"/>
    <w:rsid w:val="00C2032D"/>
    <w:rsid w:val="00C2087D"/>
    <w:rsid w:val="00C2187D"/>
    <w:rsid w:val="00C233C8"/>
    <w:rsid w:val="00C23476"/>
    <w:rsid w:val="00C30DD9"/>
    <w:rsid w:val="00C32816"/>
    <w:rsid w:val="00C33C59"/>
    <w:rsid w:val="00C41288"/>
    <w:rsid w:val="00C42C66"/>
    <w:rsid w:val="00C47CDE"/>
    <w:rsid w:val="00C53C7B"/>
    <w:rsid w:val="00C54C5A"/>
    <w:rsid w:val="00C63DBE"/>
    <w:rsid w:val="00C655FE"/>
    <w:rsid w:val="00C66B29"/>
    <w:rsid w:val="00C66C84"/>
    <w:rsid w:val="00C676C2"/>
    <w:rsid w:val="00C70529"/>
    <w:rsid w:val="00C7134B"/>
    <w:rsid w:val="00C71540"/>
    <w:rsid w:val="00C74105"/>
    <w:rsid w:val="00C75BF1"/>
    <w:rsid w:val="00C75EB7"/>
    <w:rsid w:val="00C76416"/>
    <w:rsid w:val="00C7675A"/>
    <w:rsid w:val="00C771F3"/>
    <w:rsid w:val="00C82659"/>
    <w:rsid w:val="00C9069E"/>
    <w:rsid w:val="00C91AE6"/>
    <w:rsid w:val="00C962D0"/>
    <w:rsid w:val="00C96362"/>
    <w:rsid w:val="00C97C08"/>
    <w:rsid w:val="00CA477C"/>
    <w:rsid w:val="00CA6CEE"/>
    <w:rsid w:val="00CB197E"/>
    <w:rsid w:val="00CB3C7D"/>
    <w:rsid w:val="00CB4151"/>
    <w:rsid w:val="00CB4620"/>
    <w:rsid w:val="00CB5FE8"/>
    <w:rsid w:val="00CB6D00"/>
    <w:rsid w:val="00CB76EA"/>
    <w:rsid w:val="00CC19C6"/>
    <w:rsid w:val="00CC2B5A"/>
    <w:rsid w:val="00CC47CA"/>
    <w:rsid w:val="00CC4E95"/>
    <w:rsid w:val="00CD0E7C"/>
    <w:rsid w:val="00CD3FC4"/>
    <w:rsid w:val="00CD4C02"/>
    <w:rsid w:val="00CD5A5D"/>
    <w:rsid w:val="00CD60CC"/>
    <w:rsid w:val="00CE5F09"/>
    <w:rsid w:val="00CE739D"/>
    <w:rsid w:val="00CF0717"/>
    <w:rsid w:val="00CF3616"/>
    <w:rsid w:val="00CF43D7"/>
    <w:rsid w:val="00CF4C48"/>
    <w:rsid w:val="00CF4E1E"/>
    <w:rsid w:val="00CF5062"/>
    <w:rsid w:val="00CF5F53"/>
    <w:rsid w:val="00D01009"/>
    <w:rsid w:val="00D01459"/>
    <w:rsid w:val="00D05BB5"/>
    <w:rsid w:val="00D1003E"/>
    <w:rsid w:val="00D1061C"/>
    <w:rsid w:val="00D1253D"/>
    <w:rsid w:val="00D12CB6"/>
    <w:rsid w:val="00D2009D"/>
    <w:rsid w:val="00D216B1"/>
    <w:rsid w:val="00D229EA"/>
    <w:rsid w:val="00D3464C"/>
    <w:rsid w:val="00D37898"/>
    <w:rsid w:val="00D407F7"/>
    <w:rsid w:val="00D51662"/>
    <w:rsid w:val="00D574A5"/>
    <w:rsid w:val="00D57D37"/>
    <w:rsid w:val="00D614E7"/>
    <w:rsid w:val="00D63C83"/>
    <w:rsid w:val="00D649B4"/>
    <w:rsid w:val="00D706F7"/>
    <w:rsid w:val="00D71BF2"/>
    <w:rsid w:val="00D72DC6"/>
    <w:rsid w:val="00D75E27"/>
    <w:rsid w:val="00D8196C"/>
    <w:rsid w:val="00D875FA"/>
    <w:rsid w:val="00D87B06"/>
    <w:rsid w:val="00D95424"/>
    <w:rsid w:val="00D97564"/>
    <w:rsid w:val="00DA2330"/>
    <w:rsid w:val="00DA5B19"/>
    <w:rsid w:val="00DB3FA5"/>
    <w:rsid w:val="00DB5A0E"/>
    <w:rsid w:val="00DC5D7D"/>
    <w:rsid w:val="00DD0F7A"/>
    <w:rsid w:val="00DD134B"/>
    <w:rsid w:val="00DD3CED"/>
    <w:rsid w:val="00DD463D"/>
    <w:rsid w:val="00E047A2"/>
    <w:rsid w:val="00E05A10"/>
    <w:rsid w:val="00E124B7"/>
    <w:rsid w:val="00E125CF"/>
    <w:rsid w:val="00E12993"/>
    <w:rsid w:val="00E13A1D"/>
    <w:rsid w:val="00E2196E"/>
    <w:rsid w:val="00E2478F"/>
    <w:rsid w:val="00E2515E"/>
    <w:rsid w:val="00E30C1B"/>
    <w:rsid w:val="00E30CE2"/>
    <w:rsid w:val="00E31A0F"/>
    <w:rsid w:val="00E358A8"/>
    <w:rsid w:val="00E37FA9"/>
    <w:rsid w:val="00E43A06"/>
    <w:rsid w:val="00E46256"/>
    <w:rsid w:val="00E50B5C"/>
    <w:rsid w:val="00E545CA"/>
    <w:rsid w:val="00E54CDD"/>
    <w:rsid w:val="00E609A8"/>
    <w:rsid w:val="00E65F79"/>
    <w:rsid w:val="00E70160"/>
    <w:rsid w:val="00E73732"/>
    <w:rsid w:val="00E749B6"/>
    <w:rsid w:val="00E75BAD"/>
    <w:rsid w:val="00E90458"/>
    <w:rsid w:val="00E943C2"/>
    <w:rsid w:val="00EA19A1"/>
    <w:rsid w:val="00EA270F"/>
    <w:rsid w:val="00EA3BA0"/>
    <w:rsid w:val="00EB35C7"/>
    <w:rsid w:val="00EB6087"/>
    <w:rsid w:val="00EC3362"/>
    <w:rsid w:val="00ED1493"/>
    <w:rsid w:val="00ED1F83"/>
    <w:rsid w:val="00ED1FF9"/>
    <w:rsid w:val="00ED5BBE"/>
    <w:rsid w:val="00EE1118"/>
    <w:rsid w:val="00EE1BAE"/>
    <w:rsid w:val="00EE3C55"/>
    <w:rsid w:val="00EF5672"/>
    <w:rsid w:val="00EF570E"/>
    <w:rsid w:val="00F03F36"/>
    <w:rsid w:val="00F046F0"/>
    <w:rsid w:val="00F15CAF"/>
    <w:rsid w:val="00F16BD7"/>
    <w:rsid w:val="00F224BF"/>
    <w:rsid w:val="00F23DD5"/>
    <w:rsid w:val="00F23EE4"/>
    <w:rsid w:val="00F250C6"/>
    <w:rsid w:val="00F3315B"/>
    <w:rsid w:val="00F33BEC"/>
    <w:rsid w:val="00F346DD"/>
    <w:rsid w:val="00F34C0F"/>
    <w:rsid w:val="00F36121"/>
    <w:rsid w:val="00F44B42"/>
    <w:rsid w:val="00F468A8"/>
    <w:rsid w:val="00F51FBE"/>
    <w:rsid w:val="00F5405C"/>
    <w:rsid w:val="00F54577"/>
    <w:rsid w:val="00F5475D"/>
    <w:rsid w:val="00F56B4F"/>
    <w:rsid w:val="00F60232"/>
    <w:rsid w:val="00F6090D"/>
    <w:rsid w:val="00F6098B"/>
    <w:rsid w:val="00F6618D"/>
    <w:rsid w:val="00F66C8B"/>
    <w:rsid w:val="00F74556"/>
    <w:rsid w:val="00F75BCB"/>
    <w:rsid w:val="00F778A0"/>
    <w:rsid w:val="00F77AD6"/>
    <w:rsid w:val="00F93AA4"/>
    <w:rsid w:val="00F96C20"/>
    <w:rsid w:val="00FA0B24"/>
    <w:rsid w:val="00FA0C44"/>
    <w:rsid w:val="00FA137A"/>
    <w:rsid w:val="00FA2C41"/>
    <w:rsid w:val="00FA4EC1"/>
    <w:rsid w:val="00FA4FC8"/>
    <w:rsid w:val="00FA6666"/>
    <w:rsid w:val="00FA6FB4"/>
    <w:rsid w:val="00FB0093"/>
    <w:rsid w:val="00FB2FEB"/>
    <w:rsid w:val="00FB40FD"/>
    <w:rsid w:val="00FB6B0F"/>
    <w:rsid w:val="00FC17B3"/>
    <w:rsid w:val="00FC4343"/>
    <w:rsid w:val="00FC548A"/>
    <w:rsid w:val="00FD329A"/>
    <w:rsid w:val="00FD6079"/>
    <w:rsid w:val="00FD6BB1"/>
    <w:rsid w:val="00FE230C"/>
    <w:rsid w:val="00FE3513"/>
    <w:rsid w:val="00FE45EA"/>
    <w:rsid w:val="00FE5A22"/>
    <w:rsid w:val="00FF0E95"/>
    <w:rsid w:val="00FF10DF"/>
    <w:rsid w:val="00FF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5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574A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451A38"/>
    <w:rPr>
      <w:rFonts w:ascii="Courier New" w:hAnsi="Courier New"/>
    </w:rPr>
  </w:style>
  <w:style w:type="table" w:styleId="a5">
    <w:name w:val="Table Grid"/>
    <w:basedOn w:val="a1"/>
    <w:rsid w:val="00670C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CB6D0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6368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3688C"/>
    <w:rPr>
      <w:sz w:val="24"/>
      <w:szCs w:val="24"/>
    </w:rPr>
  </w:style>
  <w:style w:type="paragraph" w:styleId="a9">
    <w:name w:val="footer"/>
    <w:basedOn w:val="a"/>
    <w:link w:val="aa"/>
    <w:rsid w:val="00636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3688C"/>
    <w:rPr>
      <w:sz w:val="24"/>
      <w:szCs w:val="24"/>
    </w:rPr>
  </w:style>
  <w:style w:type="paragraph" w:styleId="ab">
    <w:name w:val="Body Text Indent"/>
    <w:basedOn w:val="a"/>
    <w:link w:val="ac"/>
    <w:unhideWhenUsed/>
    <w:rsid w:val="00112E8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112E85"/>
    <w:rPr>
      <w:sz w:val="24"/>
      <w:szCs w:val="24"/>
    </w:rPr>
  </w:style>
  <w:style w:type="paragraph" w:styleId="ad">
    <w:name w:val="Body Text"/>
    <w:basedOn w:val="a"/>
    <w:link w:val="ae"/>
    <w:uiPriority w:val="99"/>
    <w:rsid w:val="00EA3BA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A3BA0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EA3BA0"/>
    <w:pPr>
      <w:ind w:firstLine="720"/>
    </w:pPr>
    <w:rPr>
      <w:rFonts w:ascii="Arial" w:hAnsi="Arial"/>
      <w:snapToGrid w:val="0"/>
    </w:rPr>
  </w:style>
  <w:style w:type="paragraph" w:customStyle="1" w:styleId="NormalANX">
    <w:name w:val="NormalANX"/>
    <w:basedOn w:val="a"/>
    <w:uiPriority w:val="99"/>
    <w:rsid w:val="00EA3BA0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0">
    <w:name w:val="0"/>
    <w:basedOn w:val="a"/>
    <w:link w:val="00"/>
    <w:qFormat/>
    <w:rsid w:val="00EA3BA0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EA3BA0"/>
    <w:rPr>
      <w:i/>
      <w:color w:val="000000"/>
      <w:sz w:val="28"/>
      <w:szCs w:val="28"/>
    </w:rPr>
  </w:style>
  <w:style w:type="paragraph" w:styleId="af">
    <w:name w:val="List Paragraph"/>
    <w:basedOn w:val="a"/>
    <w:link w:val="af0"/>
    <w:uiPriority w:val="34"/>
    <w:qFormat/>
    <w:rsid w:val="00EA3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EA3BA0"/>
    <w:rPr>
      <w:rFonts w:ascii="Arial" w:hAnsi="Arial"/>
      <w:snapToGrid w:val="0"/>
      <w:lang w:val="ru-RU" w:eastAsia="ru-RU" w:bidi="ar-SA"/>
    </w:rPr>
  </w:style>
  <w:style w:type="paragraph" w:styleId="af1">
    <w:name w:val="Normal (Web)"/>
    <w:basedOn w:val="a"/>
    <w:uiPriority w:val="99"/>
    <w:unhideWhenUsed/>
    <w:rsid w:val="006C629E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unhideWhenUsed/>
    <w:rsid w:val="006C629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C629E"/>
    <w:rPr>
      <w:sz w:val="16"/>
      <w:szCs w:val="16"/>
    </w:rPr>
  </w:style>
  <w:style w:type="character" w:customStyle="1" w:styleId="af0">
    <w:name w:val="Абзац списка Знак"/>
    <w:link w:val="af"/>
    <w:uiPriority w:val="34"/>
    <w:locked/>
    <w:rsid w:val="006C629E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6C629E"/>
  </w:style>
  <w:style w:type="character" w:styleId="af2">
    <w:name w:val="Strong"/>
    <w:basedOn w:val="a0"/>
    <w:uiPriority w:val="22"/>
    <w:qFormat/>
    <w:rsid w:val="006C629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6A1A32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21">
    <w:name w:val="Основной текст 21"/>
    <w:basedOn w:val="a"/>
    <w:qFormat/>
    <w:rsid w:val="00724829"/>
    <w:pPr>
      <w:autoSpaceDE w:val="0"/>
      <w:ind w:firstLine="851"/>
      <w:jc w:val="both"/>
    </w:pPr>
    <w:rPr>
      <w:rFonts w:ascii="Arial" w:hAnsi="Arial" w:cs="Arial"/>
      <w:sz w:val="28"/>
      <w:szCs w:val="28"/>
      <w:lang w:eastAsia="zh-CN"/>
    </w:rPr>
  </w:style>
  <w:style w:type="paragraph" w:customStyle="1" w:styleId="normal">
    <w:name w:val="normal"/>
    <w:rsid w:val="00410B5D"/>
    <w:pPr>
      <w:widowControl w:val="0"/>
      <w:spacing w:line="300" w:lineRule="auto"/>
      <w:jc w:val="both"/>
    </w:pPr>
    <w:rPr>
      <w:sz w:val="22"/>
      <w:szCs w:val="22"/>
    </w:rPr>
  </w:style>
  <w:style w:type="character" w:styleId="af3">
    <w:name w:val="Emphasis"/>
    <w:basedOn w:val="a0"/>
    <w:qFormat/>
    <w:rsid w:val="00B97FEA"/>
    <w:rPr>
      <w:i/>
      <w:iCs/>
    </w:rPr>
  </w:style>
  <w:style w:type="character" w:customStyle="1" w:styleId="af4">
    <w:name w:val="Основной текст_"/>
    <w:basedOn w:val="a0"/>
    <w:link w:val="1"/>
    <w:rsid w:val="002B01FA"/>
    <w:rPr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f4"/>
    <w:rsid w:val="002B01FA"/>
    <w:pPr>
      <w:widowControl w:val="0"/>
      <w:shd w:val="clear" w:color="auto" w:fill="FFFFFF"/>
      <w:ind w:firstLine="400"/>
    </w:pPr>
    <w:rPr>
      <w:sz w:val="22"/>
      <w:szCs w:val="22"/>
    </w:rPr>
  </w:style>
  <w:style w:type="paragraph" w:customStyle="1" w:styleId="pboth">
    <w:name w:val="pboth"/>
    <w:basedOn w:val="a"/>
    <w:rsid w:val="003E6130"/>
    <w:pPr>
      <w:spacing w:before="100" w:beforeAutospacing="1" w:after="100" w:afterAutospacing="1"/>
    </w:pPr>
  </w:style>
  <w:style w:type="character" w:customStyle="1" w:styleId="hgkelc">
    <w:name w:val="hgkelc"/>
    <w:basedOn w:val="a0"/>
    <w:rsid w:val="00D407F7"/>
  </w:style>
  <w:style w:type="character" w:customStyle="1" w:styleId="docdata">
    <w:name w:val="docdata"/>
    <w:aliases w:val="docy,v5,4087,bqiaagaaeyqcaaagiaiaaamadwaabsgpaaaaaaaaaaaaaaaaaaaaaaaaaaaaaaaaaaaaaaaaaaaaaaaaaaaaaaaaaaaaaaaaaaaaaaaaaaaaaaaaaaaaaaaaaaaaaaaaaaaaaaaaaaaaaaaaaaaaaaaaaaaaaaaaaaaaaaaaaaaaaaaaaaaaaaaaaaaaaaaaaaaaaaaaaaaaaaaaaaaaaaaaaaaaaaaaaaaaaaaa"/>
    <w:basedOn w:val="a0"/>
    <w:rsid w:val="00B6324F"/>
  </w:style>
  <w:style w:type="paragraph" w:styleId="af5">
    <w:name w:val="Subtitle"/>
    <w:basedOn w:val="a"/>
    <w:next w:val="a"/>
    <w:link w:val="af6"/>
    <w:qFormat/>
    <w:rsid w:val="008252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6">
    <w:name w:val="Подзаголовок Знак"/>
    <w:basedOn w:val="a0"/>
    <w:link w:val="af5"/>
    <w:rsid w:val="008252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text2">
    <w:name w:val="Body text (2)_"/>
    <w:basedOn w:val="a0"/>
    <w:link w:val="Bodytext20"/>
    <w:rsid w:val="005051C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051C7"/>
    <w:pPr>
      <w:widowControl w:val="0"/>
      <w:shd w:val="clear" w:color="auto" w:fill="FFFFFF"/>
      <w:spacing w:after="60" w:line="490" w:lineRule="exact"/>
    </w:pPr>
    <w:rPr>
      <w:sz w:val="28"/>
      <w:szCs w:val="28"/>
    </w:rPr>
  </w:style>
  <w:style w:type="paragraph" w:customStyle="1" w:styleId="aee4a9f8b8244e64p1">
    <w:name w:val="aee4a9f8b8244e64p1"/>
    <w:basedOn w:val="a"/>
    <w:rsid w:val="00354528"/>
    <w:pPr>
      <w:spacing w:before="100" w:beforeAutospacing="1" w:after="100" w:afterAutospacing="1"/>
    </w:pPr>
  </w:style>
  <w:style w:type="character" w:customStyle="1" w:styleId="aba098039fe99a7es2">
    <w:name w:val="aba098039fe99a7es2"/>
    <w:basedOn w:val="a0"/>
    <w:rsid w:val="00354528"/>
  </w:style>
  <w:style w:type="character" w:customStyle="1" w:styleId="wmi-callto">
    <w:name w:val="wmi-callto"/>
    <w:basedOn w:val="a0"/>
    <w:rsid w:val="00354528"/>
  </w:style>
  <w:style w:type="character" w:customStyle="1" w:styleId="e623268c383f13bbs1">
    <w:name w:val="e623268c383f13bbs1"/>
    <w:basedOn w:val="a0"/>
    <w:rsid w:val="00354528"/>
  </w:style>
  <w:style w:type="paragraph" w:customStyle="1" w:styleId="edc601ba0e700afap3">
    <w:name w:val="edc601ba0e700afap3"/>
    <w:basedOn w:val="a"/>
    <w:rsid w:val="00354528"/>
    <w:pPr>
      <w:spacing w:before="100" w:beforeAutospacing="1" w:after="100" w:afterAutospacing="1"/>
    </w:pPr>
  </w:style>
  <w:style w:type="paragraph" w:customStyle="1" w:styleId="d860fb9d268b0493p4">
    <w:name w:val="d860fb9d268b0493p4"/>
    <w:basedOn w:val="a"/>
    <w:rsid w:val="00354528"/>
    <w:pPr>
      <w:spacing w:before="100" w:beforeAutospacing="1" w:after="100" w:afterAutospacing="1"/>
    </w:pPr>
  </w:style>
  <w:style w:type="character" w:customStyle="1" w:styleId="e92479ddebb7ed41s3">
    <w:name w:val="e92479ddebb7ed41s3"/>
    <w:basedOn w:val="a0"/>
    <w:rsid w:val="00354528"/>
  </w:style>
  <w:style w:type="character" w:customStyle="1" w:styleId="91223806e4b869ccs4">
    <w:name w:val="91223806e4b869ccs4"/>
    <w:basedOn w:val="a0"/>
    <w:rsid w:val="00354528"/>
  </w:style>
  <w:style w:type="character" w:customStyle="1" w:styleId="7ed5c23730e83f3bapple-converted-space">
    <w:name w:val="7ed5c23730e83f3bapple-converted-space"/>
    <w:basedOn w:val="a0"/>
    <w:rsid w:val="00354528"/>
  </w:style>
  <w:style w:type="character" w:customStyle="1" w:styleId="e218aab1ced0dcfs5">
    <w:name w:val="e218aab1ced0dcfs5"/>
    <w:basedOn w:val="a0"/>
    <w:rsid w:val="00354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66EF1-6A83-426F-B055-065D202F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20</Pages>
  <Words>7183</Words>
  <Characters>54397</Characters>
  <Application>Microsoft Office Word</Application>
  <DocSecurity>0</DocSecurity>
  <Lines>453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nnt</dc:creator>
  <cp:lastModifiedBy>Пользователь</cp:lastModifiedBy>
  <cp:revision>168</cp:revision>
  <cp:lastPrinted>2025-03-24T09:16:00Z</cp:lastPrinted>
  <dcterms:created xsi:type="dcterms:W3CDTF">2023-04-17T08:09:00Z</dcterms:created>
  <dcterms:modified xsi:type="dcterms:W3CDTF">2025-04-28T09:22:00Z</dcterms:modified>
</cp:coreProperties>
</file>